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21DC3" w14:textId="77777777" w:rsidR="008B1BC6" w:rsidRDefault="008B1BC6">
      <w:pPr>
        <w:pStyle w:val="NoSpacing"/>
        <w:spacing w:before="1540" w:after="240"/>
        <w:jc w:val="center"/>
        <w:rPr>
          <w:noProof/>
          <w:color w:val="5B9BD5"/>
          <w:rtl/>
        </w:rPr>
      </w:pPr>
      <w:bookmarkStart w:id="0" w:name="OLE_LINK10"/>
      <w:bookmarkStart w:id="1" w:name="OLE_LINK9"/>
      <w:bookmarkStart w:id="2" w:name="_GoBack"/>
      <w:bookmarkEnd w:id="2"/>
    </w:p>
    <w:p w14:paraId="42ACAD5D" w14:textId="77777777" w:rsidR="00810886" w:rsidRDefault="002A67E6">
      <w:pPr>
        <w:pStyle w:val="NoSpacing"/>
        <w:spacing w:before="1540" w:after="240"/>
        <w:jc w:val="center"/>
        <w:rPr>
          <w:color w:val="5B9BD5"/>
        </w:rPr>
      </w:pPr>
      <w:r>
        <w:rPr>
          <w:noProof/>
          <w:color w:val="5B9BD5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D5A7E3" wp14:editId="2B96BD75">
                <wp:simplePos x="0" y="0"/>
                <wp:positionH relativeFrom="column">
                  <wp:posOffset>564515</wp:posOffset>
                </wp:positionH>
                <wp:positionV relativeFrom="paragraph">
                  <wp:posOffset>178435</wp:posOffset>
                </wp:positionV>
                <wp:extent cx="1962150" cy="933450"/>
                <wp:effectExtent l="0" t="0" r="0" b="0"/>
                <wp:wrapNone/>
                <wp:docPr id="5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621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9D06E" w14:textId="77777777" w:rsidR="001B6463" w:rsidRPr="00D87D42" w:rsidRDefault="001B6463" w:rsidP="001B6463">
                            <w:pPr>
                              <w:pStyle w:val="NoSpacing"/>
                              <w:jc w:val="center"/>
                              <w:rPr>
                                <w:rFonts w:cs="Cambria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 w:rsidRPr="00D87D42">
                              <w:rPr>
                                <w:rFonts w:cs="B Titr" w:hint="cs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وزارت</w:t>
                            </w:r>
                            <w:r>
                              <w:rPr>
                                <w:rFonts w:cs="B Titr" w:hint="cs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صنعت، معدن و تجارت</w:t>
                            </w:r>
                          </w:p>
                          <w:p w14:paraId="55ADF2FD" w14:textId="77777777" w:rsidR="001B6463" w:rsidRPr="00D87D42" w:rsidRDefault="001B6463" w:rsidP="001B64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D5A7E3" id="_x0000_t202" coordsize="21600,21600" o:spt="202" path="m,l,21600r21600,l21600,xe">
                <v:stroke joinstyle="miter"/>
                <v:path gradientshapeok="t" o:connecttype="rect"/>
              </v:shapetype>
              <v:shape id=" 23" o:spid="_x0000_s1026" type="#_x0000_t202" style="position:absolute;left:0;text-align:left;margin-left:44.45pt;margin-top:14.05pt;width:154.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" stroked="f">
                <v:path arrowok="t"/>
                <v:textbox>
                  <w:txbxContent>
                    <w:p w14:paraId="68A9D06E" w14:textId="77777777" w:rsidR="001B6463" w:rsidRPr="00D87D42" w:rsidRDefault="001B6463" w:rsidP="001B6463">
                      <w:pPr>
                        <w:pStyle w:val="NoSpacing"/>
                        <w:jc w:val="center"/>
                        <w:rPr>
                          <w:rFonts w:cs="Cambria" w:hint="cs"/>
                          <w:color w:val="000000"/>
                          <w:sz w:val="32"/>
                          <w:szCs w:val="32"/>
                          <w:rtl/>
                        </w:rPr>
                      </w:pPr>
                      <w:r w:rsidRPr="00D87D42">
                        <w:rPr>
                          <w:rFonts w:cs="B Titr" w:hint="cs"/>
                          <w:color w:val="000000"/>
                          <w:sz w:val="32"/>
                          <w:szCs w:val="32"/>
                          <w:rtl/>
                        </w:rPr>
                        <w:t>وزارت</w:t>
                      </w:r>
                      <w:r>
                        <w:rPr>
                          <w:rFonts w:cs="B Titr" w:hint="cs"/>
                          <w:color w:val="000000"/>
                          <w:sz w:val="32"/>
                          <w:szCs w:val="32"/>
                          <w:rtl/>
                        </w:rPr>
                        <w:t xml:space="preserve"> صنعت، معدن و تجارت</w:t>
                      </w:r>
                    </w:p>
                    <w:p w14:paraId="55ADF2FD" w14:textId="77777777" w:rsidR="001B6463" w:rsidRPr="00D87D42" w:rsidRDefault="001B6463" w:rsidP="001B6463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B9BD5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EEED12" wp14:editId="7909B4E3">
                <wp:simplePos x="0" y="0"/>
                <wp:positionH relativeFrom="column">
                  <wp:posOffset>1940560</wp:posOffset>
                </wp:positionH>
                <wp:positionV relativeFrom="paragraph">
                  <wp:posOffset>-1075690</wp:posOffset>
                </wp:positionV>
                <wp:extent cx="2392680" cy="720090"/>
                <wp:effectExtent l="0" t="0" r="0" b="0"/>
                <wp:wrapNone/>
                <wp:docPr id="4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9268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22096" w14:textId="77777777" w:rsidR="001B6463" w:rsidRDefault="001B6463" w:rsidP="001B6463">
                            <w:pPr>
                              <w:jc w:val="center"/>
                            </w:pPr>
                            <w:r w:rsidRPr="00BB3B2E">
                              <w:rPr>
                                <w:rFonts w:cs="B Esfehan" w:hint="cs"/>
                                <w:color w:val="000000"/>
                                <w:sz w:val="52"/>
                                <w:szCs w:val="52"/>
                                <w:rtl/>
                              </w:rPr>
                              <w:t>"باسمه تعالی</w:t>
                            </w:r>
                            <w:r w:rsidRPr="00BB3B2E">
                              <w:rPr>
                                <w:rFonts w:cs="Cambria" w:hint="cs"/>
                                <w:color w:val="000000"/>
                                <w:sz w:val="52"/>
                                <w:szCs w:val="52"/>
                                <w:rtl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EEED12" id=" 22" o:spid="_x0000_s1027" type="#_x0000_t202" style="position:absolute;left:0;text-align:left;margin-left:152.8pt;margin-top:-84.7pt;width:188.4pt;height:5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" filled="f" stroked="f">
                <v:path arrowok="t"/>
                <v:textbox>
                  <w:txbxContent>
                    <w:p w14:paraId="43622096" w14:textId="77777777" w:rsidR="001B6463" w:rsidRDefault="001B6463" w:rsidP="001B6463">
                      <w:pPr>
                        <w:jc w:val="center"/>
                      </w:pPr>
                      <w:r w:rsidRPr="00BB3B2E">
                        <w:rPr>
                          <w:rFonts w:cs="B Esfehan" w:hint="cs"/>
                          <w:color w:val="000000"/>
                          <w:sz w:val="52"/>
                          <w:szCs w:val="52"/>
                          <w:rtl/>
                        </w:rPr>
                        <w:t>"باسمه تعالی</w:t>
                      </w:r>
                      <w:r w:rsidRPr="00BB3B2E">
                        <w:rPr>
                          <w:rFonts w:cs="Cambria" w:hint="cs"/>
                          <w:color w:val="000000"/>
                          <w:sz w:val="52"/>
                          <w:szCs w:val="52"/>
                          <w:rtl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</w:p>
    <w:p w14:paraId="7583955C" w14:textId="77777777" w:rsidR="00325A7B" w:rsidRPr="00325A7B" w:rsidRDefault="002A67E6">
      <w:pPr>
        <w:pStyle w:val="NoSpacing"/>
        <w:spacing w:before="1540" w:after="240"/>
        <w:jc w:val="center"/>
        <w:rPr>
          <w:color w:val="5B9BD5"/>
        </w:rPr>
      </w:pPr>
      <w:r>
        <w:rPr>
          <w:noProof/>
          <w:color w:val="5B9BD5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6D5125" wp14:editId="70CEA279">
                <wp:simplePos x="0" y="0"/>
                <wp:positionH relativeFrom="column">
                  <wp:posOffset>3441065</wp:posOffset>
                </wp:positionH>
                <wp:positionV relativeFrom="paragraph">
                  <wp:posOffset>-951230</wp:posOffset>
                </wp:positionV>
                <wp:extent cx="2514600" cy="933450"/>
                <wp:effectExtent l="0" t="0" r="0" b="0"/>
                <wp:wrapNone/>
                <wp:docPr id="3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46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67700" w14:textId="77777777" w:rsidR="001B6463" w:rsidRPr="00D87D42" w:rsidRDefault="001B6463" w:rsidP="001B6463">
                            <w:pPr>
                              <w:pStyle w:val="NoSpacing"/>
                              <w:jc w:val="center"/>
                              <w:rPr>
                                <w:rFonts w:cs="Cambria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 w:rsidRPr="00D87D42">
                              <w:rPr>
                                <w:rFonts w:cs="B Titr" w:hint="cs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وزارت تعاون، کار و رفاه اجتماعی</w:t>
                            </w:r>
                          </w:p>
                          <w:p w14:paraId="68C03F52" w14:textId="77777777" w:rsidR="001B6463" w:rsidRPr="00D87D42" w:rsidRDefault="001B6463" w:rsidP="001B64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6D5125" id=" 24" o:spid="_x0000_s1028" type="#_x0000_t202" style="position:absolute;left:0;text-align:left;margin-left:270.95pt;margin-top:-74.9pt;width:198pt;height:7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" strokecolor="white">
                <v:path arrowok="t"/>
                <v:textbox>
                  <w:txbxContent>
                    <w:p w14:paraId="71767700" w14:textId="77777777" w:rsidR="001B6463" w:rsidRPr="00D87D42" w:rsidRDefault="001B6463" w:rsidP="001B6463">
                      <w:pPr>
                        <w:pStyle w:val="NoSpacing"/>
                        <w:jc w:val="center"/>
                        <w:rPr>
                          <w:rFonts w:cs="Cambria" w:hint="cs"/>
                          <w:color w:val="000000"/>
                          <w:sz w:val="32"/>
                          <w:szCs w:val="32"/>
                          <w:rtl/>
                        </w:rPr>
                      </w:pPr>
                      <w:r w:rsidRPr="00D87D42">
                        <w:rPr>
                          <w:rFonts w:cs="B Titr" w:hint="cs"/>
                          <w:color w:val="000000"/>
                          <w:sz w:val="32"/>
                          <w:szCs w:val="32"/>
                          <w:rtl/>
                        </w:rPr>
                        <w:t>وزارت تعاون، کار و رفاه اجتماعی</w:t>
                      </w:r>
                    </w:p>
                    <w:p w14:paraId="68C03F52" w14:textId="77777777" w:rsidR="001B6463" w:rsidRPr="00D87D42" w:rsidRDefault="001B6463" w:rsidP="001B6463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05DCB0" w14:textId="77777777" w:rsidR="00B561CD" w:rsidRDefault="00B561CD" w:rsidP="005D25B9">
      <w:pPr>
        <w:pStyle w:val="NoSpacing"/>
        <w:pBdr>
          <w:top w:val="single" w:sz="6" w:space="6" w:color="5B9BD5"/>
          <w:bottom w:val="single" w:sz="6" w:space="6" w:color="5B9BD5"/>
        </w:pBdr>
        <w:bidi/>
        <w:spacing w:after="240"/>
        <w:jc w:val="center"/>
        <w:rPr>
          <w:rFonts w:cs="B Titr"/>
          <w:bCs/>
          <w:color w:val="000000"/>
          <w:sz w:val="48"/>
          <w:szCs w:val="48"/>
          <w:rtl/>
        </w:rPr>
      </w:pPr>
      <w:r w:rsidRPr="00B561CD">
        <w:rPr>
          <w:rFonts w:cs="B Titr"/>
          <w:bCs/>
          <w:color w:val="000000"/>
          <w:sz w:val="48"/>
          <w:szCs w:val="48"/>
          <w:rtl/>
        </w:rPr>
        <w:t>راهنما</w:t>
      </w:r>
      <w:r w:rsidRPr="00B561CD">
        <w:rPr>
          <w:rFonts w:cs="B Titr" w:hint="cs"/>
          <w:bCs/>
          <w:color w:val="000000"/>
          <w:sz w:val="48"/>
          <w:szCs w:val="48"/>
          <w:rtl/>
        </w:rPr>
        <w:t>ی</w:t>
      </w:r>
      <w:r w:rsidRPr="00B561CD">
        <w:rPr>
          <w:rFonts w:cs="B Titr"/>
          <w:bCs/>
          <w:color w:val="000000"/>
          <w:sz w:val="48"/>
          <w:szCs w:val="48"/>
          <w:rtl/>
        </w:rPr>
        <w:t xml:space="preserve"> </w:t>
      </w:r>
      <w:r w:rsidRPr="00B561CD">
        <w:rPr>
          <w:rFonts w:cs="B Titr" w:hint="cs"/>
          <w:bCs/>
          <w:color w:val="000000"/>
          <w:sz w:val="48"/>
          <w:szCs w:val="48"/>
          <w:rtl/>
        </w:rPr>
        <w:t xml:space="preserve">دسته‏بندی و شناسایی </w:t>
      </w:r>
    </w:p>
    <w:p w14:paraId="7FF025EC" w14:textId="77777777" w:rsidR="008B1BC6" w:rsidRPr="00B561CD" w:rsidRDefault="00B561CD" w:rsidP="001B6463">
      <w:pPr>
        <w:pStyle w:val="NoSpacing"/>
        <w:pBdr>
          <w:top w:val="single" w:sz="6" w:space="6" w:color="5B9BD5"/>
          <w:bottom w:val="single" w:sz="6" w:space="6" w:color="5B9BD5"/>
        </w:pBdr>
        <w:bidi/>
        <w:spacing w:after="240"/>
        <w:jc w:val="center"/>
        <w:rPr>
          <w:rFonts w:ascii="Calibri Light" w:hAnsi="Calibri Light" w:cs="B Titr"/>
          <w:b/>
          <w:color w:val="000000"/>
          <w:sz w:val="160"/>
          <w:szCs w:val="160"/>
          <w:rtl/>
          <w:lang w:bidi="fa-IR"/>
        </w:rPr>
      </w:pPr>
      <w:r w:rsidRPr="00B561CD">
        <w:rPr>
          <w:rFonts w:cs="B Titr"/>
          <w:bCs/>
          <w:color w:val="000000"/>
          <w:sz w:val="48"/>
          <w:szCs w:val="48"/>
          <w:rtl/>
        </w:rPr>
        <w:t>خطرات</w:t>
      </w:r>
      <w:r w:rsidRPr="00B561CD">
        <w:rPr>
          <w:rFonts w:cs="B Titr" w:hint="cs"/>
          <w:bCs/>
          <w:color w:val="000000"/>
          <w:sz w:val="48"/>
          <w:szCs w:val="48"/>
          <w:rtl/>
        </w:rPr>
        <w:t xml:space="preserve"> </w:t>
      </w:r>
      <w:r w:rsidRPr="00B561CD">
        <w:rPr>
          <w:rFonts w:cs="B Titr"/>
          <w:bCs/>
          <w:color w:val="000000"/>
          <w:sz w:val="48"/>
          <w:szCs w:val="48"/>
          <w:rtl/>
        </w:rPr>
        <w:t>ا</w:t>
      </w:r>
      <w:r w:rsidRPr="00B561CD">
        <w:rPr>
          <w:rFonts w:cs="B Titr" w:hint="cs"/>
          <w:bCs/>
          <w:color w:val="000000"/>
          <w:sz w:val="48"/>
          <w:szCs w:val="48"/>
          <w:rtl/>
        </w:rPr>
        <w:t>یمنی</w:t>
      </w:r>
      <w:r w:rsidRPr="00B561CD">
        <w:rPr>
          <w:rFonts w:cs="B Titr"/>
          <w:bCs/>
          <w:color w:val="000000"/>
          <w:sz w:val="48"/>
          <w:szCs w:val="48"/>
          <w:rtl/>
        </w:rPr>
        <w:t xml:space="preserve"> </w:t>
      </w:r>
      <w:r w:rsidR="001B6463">
        <w:rPr>
          <w:rFonts w:cs="B Titr" w:hint="cs"/>
          <w:bCs/>
          <w:color w:val="000000"/>
          <w:sz w:val="48"/>
          <w:szCs w:val="48"/>
          <w:rtl/>
        </w:rPr>
        <w:t>و</w:t>
      </w:r>
      <w:r w:rsidRPr="00B561CD">
        <w:rPr>
          <w:rFonts w:cs="B Titr" w:hint="cs"/>
          <w:bCs/>
          <w:color w:val="000000"/>
          <w:sz w:val="48"/>
          <w:szCs w:val="48"/>
          <w:rtl/>
        </w:rPr>
        <w:t xml:space="preserve"> اثرات آنها</w:t>
      </w:r>
    </w:p>
    <w:p w14:paraId="3AEBD4B5" w14:textId="77777777" w:rsidR="00325A7B" w:rsidRPr="00325A7B" w:rsidRDefault="00325A7B" w:rsidP="00812049">
      <w:pPr>
        <w:pStyle w:val="NoSpacing"/>
        <w:spacing w:before="480"/>
        <w:jc w:val="center"/>
        <w:rPr>
          <w:color w:val="5B9BD5"/>
        </w:rPr>
      </w:pPr>
    </w:p>
    <w:p w14:paraId="044BF4E8" w14:textId="77777777" w:rsidR="0016798E" w:rsidRDefault="0016798E" w:rsidP="0016798E">
      <w:pPr>
        <w:spacing w:line="276" w:lineRule="auto"/>
        <w:rPr>
          <w:rFonts w:ascii="IranNastaliq" w:hAnsi="IranNastaliq" w:cs="B Titr"/>
          <w:sz w:val="28"/>
          <w:szCs w:val="28"/>
          <w:rtl/>
        </w:rPr>
      </w:pPr>
    </w:p>
    <w:p w14:paraId="70FF10E4" w14:textId="77777777" w:rsidR="0016798E" w:rsidRDefault="0016798E" w:rsidP="0016798E">
      <w:pPr>
        <w:spacing w:line="276" w:lineRule="auto"/>
        <w:rPr>
          <w:rFonts w:ascii="IranNastaliq" w:hAnsi="IranNastaliq" w:cs="B Titr"/>
          <w:sz w:val="28"/>
          <w:szCs w:val="28"/>
          <w:rtl/>
        </w:rPr>
      </w:pPr>
    </w:p>
    <w:p w14:paraId="0437E5E8" w14:textId="77777777" w:rsidR="0016798E" w:rsidRDefault="002A67E6" w:rsidP="0016798E">
      <w:pPr>
        <w:spacing w:line="276" w:lineRule="auto"/>
        <w:rPr>
          <w:rFonts w:ascii="IranNastaliq" w:hAnsi="IranNastaliq" w:cs="B Titr"/>
          <w:sz w:val="28"/>
          <w:szCs w:val="28"/>
          <w:rtl/>
        </w:rPr>
      </w:pPr>
      <w:r>
        <w:rPr>
          <w:noProof/>
          <w:color w:val="5B9BD5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23BF857" wp14:editId="11B2E92A">
                <wp:simplePos x="0" y="0"/>
                <wp:positionH relativeFrom="column">
                  <wp:posOffset>688340</wp:posOffset>
                </wp:positionH>
                <wp:positionV relativeFrom="paragraph">
                  <wp:posOffset>324485</wp:posOffset>
                </wp:positionV>
                <wp:extent cx="4714875" cy="176403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14875" cy="176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52CB0" w14:textId="77777777" w:rsidR="001B6463" w:rsidRPr="00566B47" w:rsidRDefault="001B6463" w:rsidP="001B6463">
                            <w:pPr>
                              <w:jc w:val="center"/>
                              <w:rPr>
                                <w:rFonts w:cs="B Homa"/>
                                <w:sz w:val="26"/>
                                <w:szCs w:val="26"/>
                                <w:rtl/>
                              </w:rPr>
                            </w:pPr>
                            <w:r w:rsidRPr="00566B47">
                              <w:rPr>
                                <w:rFonts w:cs="B Homa" w:hint="cs"/>
                                <w:sz w:val="26"/>
                                <w:szCs w:val="26"/>
                                <w:rtl/>
                              </w:rPr>
                              <w:t xml:space="preserve">سند تهيه شده ویرایش صفر است، </w:t>
                            </w:r>
                          </w:p>
                          <w:p w14:paraId="01703EC6" w14:textId="77777777" w:rsidR="001B6463" w:rsidRPr="00566B47" w:rsidRDefault="001B6463" w:rsidP="001B6463">
                            <w:pPr>
                              <w:jc w:val="center"/>
                              <w:rPr>
                                <w:rFonts w:cs="B Homa"/>
                                <w:sz w:val="26"/>
                                <w:szCs w:val="26"/>
                                <w:rtl/>
                              </w:rPr>
                            </w:pPr>
                            <w:r w:rsidRPr="00566B47">
                              <w:rPr>
                                <w:rFonts w:cs="B Homa" w:hint="cs"/>
                                <w:sz w:val="26"/>
                                <w:szCs w:val="26"/>
                                <w:rtl/>
                              </w:rPr>
                              <w:t xml:space="preserve">کلیه‏ی خوانندگان و استفاده‏کنندگان مي‏توانند پس از مطالعه و اجرای این سند پيشنهادات خود را </w:t>
                            </w:r>
                            <w:r w:rsidRPr="00566B47">
                              <w:rPr>
                                <w:rFonts w:cs="B Homa"/>
                                <w:sz w:val="26"/>
                                <w:szCs w:val="26"/>
                                <w:rtl/>
                              </w:rPr>
                              <w:t xml:space="preserve">در راستاي بهبود ‏آن، </w:t>
                            </w:r>
                            <w:r w:rsidRPr="00566B47">
                              <w:rPr>
                                <w:rFonts w:cs="B Homa" w:hint="cs"/>
                                <w:sz w:val="26"/>
                                <w:szCs w:val="26"/>
                                <w:rtl/>
                              </w:rPr>
                              <w:t>از طريق دبیرخانه شورای عالی حفاظت فنی اعلام کنند. اقدامات پیشنهادی بررسی و در بازنگري آتي مدنظر قرار خواهد گرفت.</w:t>
                            </w:r>
                          </w:p>
                          <w:p w14:paraId="4A24D572" w14:textId="77777777" w:rsidR="001B6463" w:rsidRPr="00566B47" w:rsidRDefault="001B6463" w:rsidP="001B6463">
                            <w:pPr>
                              <w:jc w:val="center"/>
                              <w:rPr>
                                <w:rFonts w:cs="B Homa"/>
                                <w:sz w:val="26"/>
                                <w:szCs w:val="26"/>
                                <w:rtl/>
                              </w:rPr>
                            </w:pPr>
                            <w:r w:rsidRPr="00566B47">
                              <w:rPr>
                                <w:rFonts w:cs="B Homa" w:hint="cs"/>
                                <w:sz w:val="26"/>
                                <w:szCs w:val="26"/>
                                <w:rtl/>
                              </w:rPr>
                              <w:t>پاییز 1403</w:t>
                            </w:r>
                          </w:p>
                          <w:p w14:paraId="021D5401" w14:textId="77777777" w:rsidR="001B6463" w:rsidRPr="00566B47" w:rsidRDefault="001B6463" w:rsidP="001B646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3BF857" id="Text Box 2" o:spid="_x0000_s1029" type="#_x0000_t202" style="position:absolute;left:0;text-align:left;margin-left:54.2pt;margin-top:25.55pt;width:371.25pt;height:138.9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" filled="f" stroked="f">
                <v:path arrowok="t"/>
                <v:textbox style="mso-fit-shape-to-text:t">
                  <w:txbxContent>
                    <w:p w14:paraId="61652CB0" w14:textId="77777777" w:rsidR="001B6463" w:rsidRPr="00566B47" w:rsidRDefault="001B6463" w:rsidP="001B6463">
                      <w:pPr>
                        <w:jc w:val="center"/>
                        <w:rPr>
                          <w:rFonts w:cs="B Homa"/>
                          <w:sz w:val="26"/>
                          <w:szCs w:val="26"/>
                          <w:rtl/>
                        </w:rPr>
                      </w:pPr>
                      <w:r w:rsidRPr="00566B47">
                        <w:rPr>
                          <w:rFonts w:cs="B Homa" w:hint="cs"/>
                          <w:sz w:val="26"/>
                          <w:szCs w:val="26"/>
                          <w:rtl/>
                        </w:rPr>
                        <w:t xml:space="preserve">سند تهيه شده ویرایش صفر است، </w:t>
                      </w:r>
                    </w:p>
                    <w:p w14:paraId="01703EC6" w14:textId="77777777" w:rsidR="001B6463" w:rsidRPr="00566B47" w:rsidRDefault="001B6463" w:rsidP="001B6463">
                      <w:pPr>
                        <w:jc w:val="center"/>
                        <w:rPr>
                          <w:rFonts w:cs="B Homa"/>
                          <w:sz w:val="26"/>
                          <w:szCs w:val="26"/>
                          <w:rtl/>
                        </w:rPr>
                      </w:pPr>
                      <w:r w:rsidRPr="00566B47">
                        <w:rPr>
                          <w:rFonts w:cs="B Homa" w:hint="cs"/>
                          <w:sz w:val="26"/>
                          <w:szCs w:val="26"/>
                          <w:rtl/>
                        </w:rPr>
                        <w:t xml:space="preserve">کلیه‏ی خوانندگان و استفاده‏کنندگان مي‏توانند پس از مطالعه و اجرای این سند پيشنهادات خود را </w:t>
                      </w:r>
                      <w:r w:rsidRPr="00566B47">
                        <w:rPr>
                          <w:rFonts w:cs="B Homa"/>
                          <w:sz w:val="26"/>
                          <w:szCs w:val="26"/>
                          <w:rtl/>
                        </w:rPr>
                        <w:t xml:space="preserve">در راستاي بهبود ‏آن، </w:t>
                      </w:r>
                      <w:r w:rsidRPr="00566B47">
                        <w:rPr>
                          <w:rFonts w:cs="B Homa" w:hint="cs"/>
                          <w:sz w:val="26"/>
                          <w:szCs w:val="26"/>
                          <w:rtl/>
                        </w:rPr>
                        <w:t>از طريق دبیرخانه شورای عالی حفاظت فنی اعلام کنند. اقدامات پیشنهادی بررسی و در بازنگري آتي مدنظر قرار خواهد گرفت.</w:t>
                      </w:r>
                    </w:p>
                    <w:p w14:paraId="4A24D572" w14:textId="77777777" w:rsidR="001B6463" w:rsidRPr="00566B47" w:rsidRDefault="001B6463" w:rsidP="001B6463">
                      <w:pPr>
                        <w:jc w:val="center"/>
                        <w:rPr>
                          <w:rFonts w:cs="B Homa"/>
                          <w:sz w:val="26"/>
                          <w:szCs w:val="26"/>
                          <w:rtl/>
                        </w:rPr>
                      </w:pPr>
                      <w:r w:rsidRPr="00566B47">
                        <w:rPr>
                          <w:rFonts w:cs="B Homa" w:hint="cs"/>
                          <w:sz w:val="26"/>
                          <w:szCs w:val="26"/>
                          <w:rtl/>
                        </w:rPr>
                        <w:t>پاییز 1403</w:t>
                      </w:r>
                    </w:p>
                    <w:p w14:paraId="021D5401" w14:textId="77777777" w:rsidR="001B6463" w:rsidRPr="00566B47" w:rsidRDefault="001B6463" w:rsidP="001B6463"/>
                  </w:txbxContent>
                </v:textbox>
                <w10:wrap type="square"/>
              </v:shape>
            </w:pict>
          </mc:Fallback>
        </mc:AlternateContent>
      </w:r>
    </w:p>
    <w:p w14:paraId="6F7B981F" w14:textId="77777777" w:rsidR="0016798E" w:rsidRDefault="0016798E" w:rsidP="0016798E">
      <w:pPr>
        <w:spacing w:line="276" w:lineRule="auto"/>
        <w:rPr>
          <w:rFonts w:ascii="IranNastaliq" w:hAnsi="IranNastaliq" w:cs="B Titr"/>
          <w:sz w:val="28"/>
          <w:szCs w:val="28"/>
          <w:rtl/>
        </w:rPr>
      </w:pPr>
    </w:p>
    <w:p w14:paraId="7387C8DB" w14:textId="77777777" w:rsidR="00340667" w:rsidRPr="00A834FD" w:rsidRDefault="002A67E6" w:rsidP="00A834FD">
      <w:pPr>
        <w:pStyle w:val="NoSpacing"/>
        <w:spacing w:before="1540" w:after="24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A7B5A5" wp14:editId="17F03610">
                <wp:simplePos x="0" y="0"/>
                <wp:positionH relativeFrom="column">
                  <wp:posOffset>1800225</wp:posOffset>
                </wp:positionH>
                <wp:positionV relativeFrom="paragraph">
                  <wp:posOffset>6635750</wp:posOffset>
                </wp:positionV>
                <wp:extent cx="3800475" cy="21431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0475" cy="2143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1007A8" w14:textId="77777777" w:rsidR="009C18FE" w:rsidRPr="0016798E" w:rsidRDefault="009C18FE" w:rsidP="0016798E">
                            <w:pPr>
                              <w:spacing w:line="276" w:lineRule="auto"/>
                              <w:rPr>
                                <w:rFonts w:ascii="IranNastaliq" w:hAnsi="IranNastaliq" w:cs="B Titr"/>
                                <w:b/>
                                <w:spacing w:val="10"/>
                                <w:sz w:val="28"/>
                                <w:szCs w:val="28"/>
                                <w:rtl/>
                              </w:rPr>
                            </w:pPr>
                            <w:r w:rsidRPr="0016798E">
                              <w:rPr>
                                <w:rFonts w:ascii="IranNastaliq" w:hAnsi="IranNastaliq" w:cs="B Titr" w:hint="cs"/>
                                <w:sz w:val="28"/>
                                <w:szCs w:val="28"/>
                                <w:rtl/>
                              </w:rPr>
                              <w:t xml:space="preserve">مجتمع </w:t>
                            </w:r>
                            <w:r w:rsidRPr="0016798E">
                              <w:rPr>
                                <w:rFonts w:ascii="IranNastaliq" w:hAnsi="IranNastaliq" w:cs="B Titr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16798E">
                              <w:rPr>
                                <w:rFonts w:ascii="IranNastaliq" w:hAnsi="IranNastaliq" w:cs="B Traffic"/>
                                <w:bCs/>
                                <w:sz w:val="28"/>
                                <w:szCs w:val="28"/>
                              </w:rPr>
                              <w:t xml:space="preserve"> …………………………….</w:t>
                            </w:r>
                            <w:r w:rsidRPr="0016798E">
                              <w:rPr>
                                <w:rFonts w:ascii="IranNastaliq" w:hAnsi="IranNastaliq" w:cs="B Traffic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6798E">
                              <w:rPr>
                                <w:rFonts w:ascii="IranNastaliq" w:hAnsi="IranNastaliq" w:cs="B Titr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6798E">
                              <w:rPr>
                                <w:rFonts w:ascii="IranNastaliq" w:hAnsi="IranNastaliq" w:cs="B Tit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06029F49" w14:textId="77777777" w:rsidR="009C18FE" w:rsidRPr="0016798E" w:rsidRDefault="009C18FE" w:rsidP="0016798E">
                            <w:pPr>
                              <w:spacing w:line="276" w:lineRule="auto"/>
                              <w:rPr>
                                <w:rFonts w:ascii="IranNastaliq" w:hAnsi="IranNastaliq" w:cs="B Traffic"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6798E">
                              <w:rPr>
                                <w:rFonts w:ascii="IranNastaliq" w:hAnsi="IranNastaliq" w:cs="B Traffic" w:hint="cs"/>
                                <w:bCs/>
                                <w:sz w:val="28"/>
                                <w:szCs w:val="28"/>
                                <w:rtl/>
                              </w:rPr>
                              <w:t>ارزیاب و تحلیل</w:t>
                            </w:r>
                            <w:r w:rsidRPr="0016798E">
                              <w:rPr>
                                <w:rFonts w:ascii="IranNastaliq" w:hAnsi="IranNastaliq" w:cs="B Traffic" w:hint="cs"/>
                                <w:bCs/>
                                <w:sz w:val="28"/>
                                <w:szCs w:val="28"/>
                                <w:rtl/>
                              </w:rPr>
                              <w:softHyphen/>
                              <w:t xml:space="preserve">گر: </w:t>
                            </w:r>
                            <w:r w:rsidRPr="0016798E">
                              <w:rPr>
                                <w:rFonts w:ascii="IranNastaliq" w:hAnsi="IranNastaliq" w:cs="B Traffic"/>
                                <w:bCs/>
                                <w:sz w:val="28"/>
                                <w:szCs w:val="28"/>
                              </w:rPr>
                              <w:t>…………………………….</w:t>
                            </w:r>
                            <w:r w:rsidRPr="0016798E">
                              <w:rPr>
                                <w:rFonts w:ascii="IranNastaliq" w:hAnsi="IranNastaliq" w:cs="B Traffic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2DA57289" w14:textId="77777777" w:rsidR="009C18FE" w:rsidRPr="0016798E" w:rsidRDefault="009C18FE" w:rsidP="0016798E">
                            <w:pPr>
                              <w:spacing w:line="276" w:lineRule="auto"/>
                              <w:rPr>
                                <w:rFonts w:ascii="IranNastaliq" w:hAnsi="IranNastaliq" w:cs="B Nazanin"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6798E">
                              <w:rPr>
                                <w:rFonts w:ascii="IranNastaliq" w:hAnsi="IranNastaliq" w:cs="B Nazanin" w:hint="cs"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تاریخ: </w:t>
                            </w:r>
                            <w:r w:rsidRPr="0016798E">
                              <w:rPr>
                                <w:rFonts w:ascii="IranNastaliq" w:hAnsi="IranNastaliq" w:cs="B Traffic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…………………………….</w:t>
                            </w:r>
                          </w:p>
                          <w:p w14:paraId="3F27C265" w14:textId="77777777" w:rsidR="009C18FE" w:rsidRPr="0016798E" w:rsidRDefault="009C18FE" w:rsidP="0016798E">
                            <w:pPr>
                              <w:spacing w:line="276" w:lineRule="auto"/>
                              <w:rPr>
                                <w:rFonts w:ascii="IranNastaliq" w:hAnsi="IranNastaliq" w:cs="B Nazanin"/>
                                <w:bCs/>
                                <w:sz w:val="28"/>
                                <w:szCs w:val="28"/>
                              </w:rPr>
                            </w:pPr>
                            <w:r w:rsidRPr="0016798E">
                              <w:rPr>
                                <w:rFonts w:ascii="IranNastaliq" w:hAnsi="IranNastaliq" w:cs="B Nazanin" w:hint="cs"/>
                                <w:bCs/>
                                <w:sz w:val="28"/>
                                <w:szCs w:val="28"/>
                                <w:rtl/>
                              </w:rPr>
                              <w:t>ویرایش مدرک: 01</w:t>
                            </w:r>
                          </w:p>
                          <w:p w14:paraId="7359613F" w14:textId="77777777" w:rsidR="009C18FE" w:rsidRDefault="009C18FE" w:rsidP="001679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A7B5A5" id="_x0000_s1030" type="#_x0000_t202" style="position:absolute;margin-left:141.75pt;margin-top:522.5pt;width:299.25pt;height:16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" fillcolor="window" stroked="f" strokeweight=".5pt">
                <v:textbox>
                  <w:txbxContent>
                    <w:p w14:paraId="541007A8" w14:textId="77777777" w:rsidR="009C18FE" w:rsidRPr="0016798E" w:rsidRDefault="009C18FE" w:rsidP="0016798E">
                      <w:pPr>
                        <w:spacing w:line="276" w:lineRule="auto"/>
                        <w:rPr>
                          <w:rFonts w:ascii="IranNastaliq" w:hAnsi="IranNastaliq" w:cs="B Titr"/>
                          <w:b/>
                          <w:spacing w:val="10"/>
                          <w:sz w:val="28"/>
                          <w:szCs w:val="28"/>
                          <w:rtl/>
                        </w:rPr>
                      </w:pPr>
                      <w:r w:rsidRPr="0016798E">
                        <w:rPr>
                          <w:rFonts w:ascii="IranNastaliq" w:hAnsi="IranNastaliq" w:cs="B Titr" w:hint="cs"/>
                          <w:sz w:val="28"/>
                          <w:szCs w:val="28"/>
                          <w:rtl/>
                        </w:rPr>
                        <w:t>مجتمع :</w:t>
                      </w:r>
                      <w:r w:rsidRPr="0016798E">
                        <w:rPr>
                          <w:rFonts w:ascii="IranNastaliq" w:hAnsi="IranNastaliq" w:cs="B Traffic"/>
                          <w:bCs/>
                          <w:sz w:val="28"/>
                          <w:szCs w:val="28"/>
                        </w:rPr>
                        <w:t xml:space="preserve"> …………………………….</w:t>
                      </w:r>
                      <w:r w:rsidRPr="0016798E">
                        <w:rPr>
                          <w:rFonts w:ascii="IranNastaliq" w:hAnsi="IranNastaliq" w:cs="B Traffic" w:hint="cs"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6798E">
                        <w:rPr>
                          <w:rFonts w:ascii="IranNastaliq" w:hAnsi="IranNastaliq" w:cs="B Titr"/>
                          <w:sz w:val="28"/>
                          <w:szCs w:val="28"/>
                        </w:rPr>
                        <w:t xml:space="preserve"> </w:t>
                      </w:r>
                      <w:r w:rsidRPr="0016798E">
                        <w:rPr>
                          <w:rFonts w:ascii="IranNastaliq" w:hAnsi="IranNastaliq" w:cs="B Tit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06029F49" w14:textId="77777777" w:rsidR="009C18FE" w:rsidRPr="0016798E" w:rsidRDefault="009C18FE" w:rsidP="0016798E">
                      <w:pPr>
                        <w:spacing w:line="276" w:lineRule="auto"/>
                        <w:rPr>
                          <w:rFonts w:ascii="IranNastaliq" w:hAnsi="IranNastaliq" w:cs="B Traffic"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6798E">
                        <w:rPr>
                          <w:rFonts w:ascii="IranNastaliq" w:hAnsi="IranNastaliq" w:cs="B Traffic" w:hint="cs"/>
                          <w:bCs/>
                          <w:sz w:val="28"/>
                          <w:szCs w:val="28"/>
                          <w:rtl/>
                        </w:rPr>
                        <w:t>ارزیاب و تحلیل</w:t>
                      </w:r>
                      <w:r w:rsidRPr="0016798E">
                        <w:rPr>
                          <w:rFonts w:ascii="IranNastaliq" w:hAnsi="IranNastaliq" w:cs="B Traffic" w:hint="cs"/>
                          <w:bCs/>
                          <w:sz w:val="28"/>
                          <w:szCs w:val="28"/>
                          <w:rtl/>
                        </w:rPr>
                        <w:softHyphen/>
                        <w:t xml:space="preserve">گر: </w:t>
                      </w:r>
                      <w:r w:rsidRPr="0016798E">
                        <w:rPr>
                          <w:rFonts w:ascii="IranNastaliq" w:hAnsi="IranNastaliq" w:cs="B Traffic"/>
                          <w:bCs/>
                          <w:sz w:val="28"/>
                          <w:szCs w:val="28"/>
                        </w:rPr>
                        <w:t>…………………………….</w:t>
                      </w:r>
                      <w:r w:rsidRPr="0016798E">
                        <w:rPr>
                          <w:rFonts w:ascii="IranNastaliq" w:hAnsi="IranNastaliq" w:cs="B Traffic" w:hint="cs"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2DA57289" w14:textId="77777777" w:rsidR="009C18FE" w:rsidRPr="0016798E" w:rsidRDefault="009C18FE" w:rsidP="0016798E">
                      <w:pPr>
                        <w:spacing w:line="276" w:lineRule="auto"/>
                        <w:rPr>
                          <w:rFonts w:ascii="IranNastaliq" w:hAnsi="IranNastaliq" w:cs="B Nazanin"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6798E">
                        <w:rPr>
                          <w:rFonts w:ascii="IranNastaliq" w:hAnsi="IranNastaliq" w:cs="B Nazanin" w:hint="cs"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تاریخ: </w:t>
                      </w:r>
                      <w:r w:rsidRPr="0016798E">
                        <w:rPr>
                          <w:rFonts w:ascii="IranNastaliq" w:hAnsi="IranNastaliq" w:cs="B Traffic"/>
                          <w:bCs/>
                          <w:color w:val="000000"/>
                          <w:sz w:val="28"/>
                          <w:szCs w:val="28"/>
                        </w:rPr>
                        <w:t>…………………………….</w:t>
                      </w:r>
                    </w:p>
                    <w:p w14:paraId="3F27C265" w14:textId="77777777" w:rsidR="009C18FE" w:rsidRPr="0016798E" w:rsidRDefault="009C18FE" w:rsidP="0016798E">
                      <w:pPr>
                        <w:spacing w:line="276" w:lineRule="auto"/>
                        <w:rPr>
                          <w:rFonts w:ascii="IranNastaliq" w:hAnsi="IranNastaliq" w:cs="B Nazanin"/>
                          <w:bCs/>
                          <w:sz w:val="28"/>
                          <w:szCs w:val="28"/>
                        </w:rPr>
                      </w:pPr>
                      <w:r w:rsidRPr="0016798E">
                        <w:rPr>
                          <w:rFonts w:ascii="IranNastaliq" w:hAnsi="IranNastaliq" w:cs="B Nazanin" w:hint="cs"/>
                          <w:bCs/>
                          <w:sz w:val="28"/>
                          <w:szCs w:val="28"/>
                          <w:rtl/>
                        </w:rPr>
                        <w:t>ویرایش مدرک: 01</w:t>
                      </w:r>
                    </w:p>
                    <w:p w14:paraId="7359613F" w14:textId="77777777" w:rsidR="009C18FE" w:rsidRDefault="009C18FE" w:rsidP="0016798E"/>
                  </w:txbxContent>
                </v:textbox>
              </v:shape>
            </w:pict>
          </mc:Fallback>
        </mc:AlternateContent>
      </w:r>
      <w:r w:rsidR="00325A7B">
        <w:rPr>
          <w:sz w:val="18"/>
          <w:szCs w:val="18"/>
        </w:rPr>
        <w:br w:type="page"/>
      </w:r>
    </w:p>
    <w:p w14:paraId="3B317378" w14:textId="77777777" w:rsidR="00340667" w:rsidRDefault="00340667" w:rsidP="00203B30">
      <w:pPr>
        <w:ind w:left="113" w:right="113"/>
        <w:jc w:val="center"/>
        <w:rPr>
          <w:rFonts w:cs="B Titr"/>
          <w:sz w:val="20"/>
          <w:szCs w:val="20"/>
        </w:rPr>
      </w:pPr>
    </w:p>
    <w:p w14:paraId="73278A72" w14:textId="77777777" w:rsidR="00595F83" w:rsidRDefault="00595F83" w:rsidP="009602BA">
      <w:pPr>
        <w:pStyle w:val="Heading1"/>
        <w:numPr>
          <w:ilvl w:val="0"/>
          <w:numId w:val="4"/>
        </w:numPr>
        <w:bidi/>
        <w:spacing w:after="240"/>
        <w:rPr>
          <w:rFonts w:cs="B Titr"/>
        </w:rPr>
      </w:pPr>
      <w:r w:rsidRPr="00595F83">
        <w:rPr>
          <w:rFonts w:cs="B Titr"/>
          <w:rtl/>
          <w:lang w:bidi="ar-SA"/>
        </w:rPr>
        <w:t>شرح</w:t>
      </w:r>
    </w:p>
    <w:p w14:paraId="4EF73F09" w14:textId="77777777" w:rsidR="00340667" w:rsidRPr="006C2CD0" w:rsidRDefault="006C2CD0" w:rsidP="00566B95">
      <w:pPr>
        <w:spacing w:after="160" w:line="276" w:lineRule="auto"/>
        <w:ind w:left="360" w:right="284"/>
        <w:contextualSpacing/>
        <w:jc w:val="both"/>
        <w:rPr>
          <w:rFonts w:cs="B Nazanin"/>
          <w:sz w:val="26"/>
          <w:szCs w:val="26"/>
        </w:rPr>
      </w:pPr>
      <w:r w:rsidRPr="006C2CD0">
        <w:rPr>
          <w:rFonts w:cs="B Nazanin" w:hint="cs"/>
          <w:sz w:val="26"/>
          <w:szCs w:val="26"/>
          <w:rtl/>
        </w:rPr>
        <w:t xml:space="preserve">در جدول ذیل فهرستی از خطرات به همراه مثالهایی از فعالیت‏ها/ موقعیت‏های دربردارنده‏ی خطر ارائه شده است. همچنین با هدف کمک به تکمیل درست فرم‏های ارزیابی ریسک، رویدادها و پیامدهای ناشی از خطرات نیز بیان شده است. در استفاده از این جدول توجه به نکات </w:t>
      </w:r>
      <w:r>
        <w:rPr>
          <w:rFonts w:cs="B Nazanin" w:hint="cs"/>
          <w:sz w:val="26"/>
          <w:szCs w:val="26"/>
          <w:rtl/>
        </w:rPr>
        <w:t>زیر</w:t>
      </w:r>
      <w:r w:rsidRPr="006C2CD0">
        <w:rPr>
          <w:rFonts w:cs="B Nazanin" w:hint="cs"/>
          <w:sz w:val="26"/>
          <w:szCs w:val="26"/>
          <w:rtl/>
        </w:rPr>
        <w:t xml:space="preserve"> ضروری است:  </w:t>
      </w:r>
    </w:p>
    <w:p w14:paraId="7E3A0D43" w14:textId="77777777" w:rsidR="009C18FE" w:rsidRDefault="009C18FE" w:rsidP="009602BA">
      <w:pPr>
        <w:keepNext/>
        <w:numPr>
          <w:ilvl w:val="0"/>
          <w:numId w:val="6"/>
        </w:numPr>
        <w:spacing w:line="276" w:lineRule="auto"/>
        <w:ind w:left="849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در هر فعالیت/ موقعیت ممکن است خطرات متعدد وجود داشته باشد؛ لازم است هر یک از خطرات به صورت جداگانه بررسی شوند؛</w:t>
      </w:r>
    </w:p>
    <w:p w14:paraId="141BD11B" w14:textId="77777777" w:rsidR="009C18FE" w:rsidRPr="00B25405" w:rsidRDefault="009C18FE" w:rsidP="009602BA">
      <w:pPr>
        <w:keepNext/>
        <w:numPr>
          <w:ilvl w:val="0"/>
          <w:numId w:val="6"/>
        </w:numPr>
        <w:spacing w:line="276" w:lineRule="auto"/>
        <w:ind w:left="849"/>
        <w:jc w:val="both"/>
        <w:rPr>
          <w:rFonts w:cs="B Nazanin"/>
          <w:sz w:val="26"/>
          <w:szCs w:val="26"/>
        </w:rPr>
      </w:pPr>
      <w:r w:rsidRPr="00B25405">
        <w:rPr>
          <w:rFonts w:cs="B Nazanin" w:hint="cs"/>
          <w:sz w:val="26"/>
          <w:szCs w:val="26"/>
          <w:rtl/>
        </w:rPr>
        <w:t>یک خطر ممکن است منجر به چند رویداد شود، برای هر رویداد باید بررسی جداگانه‏ای انجام شود</w:t>
      </w:r>
      <w:r>
        <w:rPr>
          <w:rFonts w:cs="B Nazanin" w:hint="cs"/>
          <w:sz w:val="26"/>
          <w:szCs w:val="26"/>
          <w:rtl/>
        </w:rPr>
        <w:t>؛</w:t>
      </w:r>
    </w:p>
    <w:p w14:paraId="0A31C5C3" w14:textId="77777777" w:rsidR="009C18FE" w:rsidRDefault="009C18FE" w:rsidP="009602BA">
      <w:pPr>
        <w:keepNext/>
        <w:numPr>
          <w:ilvl w:val="0"/>
          <w:numId w:val="6"/>
        </w:numPr>
        <w:spacing w:line="276" w:lineRule="auto"/>
        <w:ind w:left="849"/>
        <w:jc w:val="both"/>
        <w:rPr>
          <w:rFonts w:cs="B Nazanin"/>
          <w:sz w:val="26"/>
          <w:szCs w:val="26"/>
        </w:rPr>
      </w:pPr>
      <w:r w:rsidRPr="00B25405">
        <w:rPr>
          <w:rFonts w:cs="B Nazanin" w:hint="cs"/>
          <w:sz w:val="26"/>
          <w:szCs w:val="26"/>
          <w:rtl/>
        </w:rPr>
        <w:t xml:space="preserve">برای هر رویداد ممکن است پیامدهای مختلفی (خفیف تا شدید و حتی مرگ) متصور باشد، در تعیین پیامد برای هر رویداد، باید </w:t>
      </w:r>
      <w:r w:rsidRPr="006C2CD0">
        <w:rPr>
          <w:rFonts w:cs="B Nazanin" w:hint="cs"/>
          <w:b/>
          <w:bCs/>
          <w:sz w:val="26"/>
          <w:szCs w:val="26"/>
          <w:u w:val="single"/>
          <w:rtl/>
        </w:rPr>
        <w:t>محتمل‏ترین پیامد</w:t>
      </w:r>
      <w:r w:rsidRPr="00B25405">
        <w:rPr>
          <w:rFonts w:cs="B Nazanin" w:hint="cs"/>
          <w:sz w:val="26"/>
          <w:szCs w:val="26"/>
          <w:rtl/>
        </w:rPr>
        <w:t xml:space="preserve"> (با کمی سختگیری) در نظر گرفته شود. مثلا برای پاششِ یک ماده شیمیایی، پیامدِ "سوختگی" در نظر گرفته می‏شود، اما این پیامد با توجه به موارد ذیل متفاوت خواهد بود: نوع ماده شیمیایی و خصوصیات آن، حجم ماده و عضوی از بدن که در معرض پاشش است.</w:t>
      </w:r>
    </w:p>
    <w:p w14:paraId="327C9239" w14:textId="77777777" w:rsidR="0002491A" w:rsidRPr="00B25405" w:rsidRDefault="0002491A" w:rsidP="009602BA">
      <w:pPr>
        <w:keepNext/>
        <w:numPr>
          <w:ilvl w:val="0"/>
          <w:numId w:val="6"/>
        </w:numPr>
        <w:spacing w:line="276" w:lineRule="auto"/>
        <w:ind w:left="849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جدول این فهرست شامل کلیه یخطرات محیط کار در معدن نمی باشد و تنها یک فهرست از خطرات عمده در اکثر محیط های کاری است و ضروری است در هر محیط کار مطابق با راهنمای دستورالعمل شناسایی خطرات و ارزیابی ریسک های معدنی خطرات کلیه ی فعالیت های محیط کار شناسایی شوند.</w:t>
      </w:r>
    </w:p>
    <w:p w14:paraId="70025A03" w14:textId="77777777" w:rsidR="00340667" w:rsidRDefault="00340667" w:rsidP="00203B30">
      <w:pPr>
        <w:ind w:left="113" w:right="113"/>
        <w:jc w:val="center"/>
        <w:rPr>
          <w:rFonts w:cs="B Titr"/>
          <w:sz w:val="20"/>
          <w:szCs w:val="20"/>
        </w:rPr>
      </w:pPr>
    </w:p>
    <w:p w14:paraId="254425F8" w14:textId="77777777" w:rsidR="00340667" w:rsidRDefault="00340667" w:rsidP="00203B30">
      <w:pPr>
        <w:ind w:left="113" w:right="113"/>
        <w:jc w:val="center"/>
        <w:rPr>
          <w:rFonts w:cs="B Titr"/>
          <w:sz w:val="20"/>
          <w:szCs w:val="20"/>
        </w:rPr>
      </w:pPr>
    </w:p>
    <w:p w14:paraId="42715EC1" w14:textId="77777777" w:rsidR="00340667" w:rsidRDefault="00340667" w:rsidP="00203B30">
      <w:pPr>
        <w:ind w:left="113" w:right="113"/>
        <w:jc w:val="center"/>
        <w:rPr>
          <w:rFonts w:cs="B Titr"/>
          <w:sz w:val="20"/>
          <w:szCs w:val="20"/>
          <w:rtl/>
        </w:rPr>
      </w:pPr>
    </w:p>
    <w:p w14:paraId="124CECC8" w14:textId="77777777" w:rsidR="002E52FC" w:rsidRDefault="002E52FC" w:rsidP="00203B30">
      <w:pPr>
        <w:ind w:left="113" w:right="113"/>
        <w:jc w:val="center"/>
        <w:rPr>
          <w:rFonts w:cs="B Titr"/>
          <w:sz w:val="20"/>
          <w:szCs w:val="20"/>
          <w:rtl/>
        </w:rPr>
      </w:pPr>
    </w:p>
    <w:p w14:paraId="2C245FE4" w14:textId="77777777" w:rsidR="002E52FC" w:rsidRDefault="002E52FC" w:rsidP="00203B30">
      <w:pPr>
        <w:ind w:left="113" w:right="113"/>
        <w:jc w:val="center"/>
        <w:rPr>
          <w:rFonts w:cs="B Titr"/>
          <w:sz w:val="20"/>
          <w:szCs w:val="20"/>
          <w:rtl/>
        </w:rPr>
      </w:pPr>
    </w:p>
    <w:p w14:paraId="0A7F8041" w14:textId="77777777" w:rsidR="002E52FC" w:rsidRDefault="002E52FC" w:rsidP="00203B30">
      <w:pPr>
        <w:ind w:left="113" w:right="113"/>
        <w:jc w:val="center"/>
        <w:rPr>
          <w:rFonts w:cs="B Titr"/>
          <w:sz w:val="20"/>
          <w:szCs w:val="20"/>
          <w:rtl/>
        </w:rPr>
      </w:pPr>
    </w:p>
    <w:p w14:paraId="5867E998" w14:textId="77777777" w:rsidR="002E52FC" w:rsidRDefault="002E52FC" w:rsidP="00203B30">
      <w:pPr>
        <w:ind w:left="113" w:right="113"/>
        <w:jc w:val="center"/>
        <w:rPr>
          <w:rFonts w:cs="B Titr"/>
          <w:sz w:val="20"/>
          <w:szCs w:val="20"/>
          <w:rtl/>
        </w:rPr>
      </w:pPr>
    </w:p>
    <w:p w14:paraId="25795DF6" w14:textId="77777777" w:rsidR="002E52FC" w:rsidRDefault="002E52FC" w:rsidP="00203B30">
      <w:pPr>
        <w:ind w:left="113" w:right="113"/>
        <w:jc w:val="center"/>
        <w:rPr>
          <w:rFonts w:cs="B Titr"/>
          <w:sz w:val="20"/>
          <w:szCs w:val="20"/>
          <w:rtl/>
        </w:rPr>
      </w:pPr>
    </w:p>
    <w:p w14:paraId="3C1675DE" w14:textId="77777777" w:rsidR="002E52FC" w:rsidRDefault="002E52FC" w:rsidP="00203B30">
      <w:pPr>
        <w:ind w:left="113" w:right="113"/>
        <w:jc w:val="center"/>
        <w:rPr>
          <w:rFonts w:cs="B Titr"/>
          <w:sz w:val="20"/>
          <w:szCs w:val="20"/>
          <w:rtl/>
        </w:rPr>
      </w:pPr>
    </w:p>
    <w:p w14:paraId="44B494C6" w14:textId="77777777" w:rsidR="002E52FC" w:rsidRDefault="002E52FC" w:rsidP="00203B30">
      <w:pPr>
        <w:ind w:left="113" w:right="113"/>
        <w:jc w:val="center"/>
        <w:rPr>
          <w:rFonts w:cs="B Titr"/>
          <w:sz w:val="20"/>
          <w:szCs w:val="20"/>
          <w:rtl/>
        </w:rPr>
      </w:pPr>
    </w:p>
    <w:p w14:paraId="5EBC4293" w14:textId="77777777" w:rsidR="002E52FC" w:rsidRDefault="002E52FC" w:rsidP="00203B30">
      <w:pPr>
        <w:ind w:left="113" w:right="113"/>
        <w:jc w:val="center"/>
        <w:rPr>
          <w:rFonts w:cs="B Titr"/>
          <w:sz w:val="20"/>
          <w:szCs w:val="20"/>
          <w:rtl/>
        </w:rPr>
      </w:pPr>
    </w:p>
    <w:p w14:paraId="7752E8A7" w14:textId="77777777" w:rsidR="002E52FC" w:rsidRPr="002E52FC" w:rsidRDefault="002E52FC" w:rsidP="002E52FC">
      <w:pPr>
        <w:ind w:left="113" w:right="113"/>
        <w:rPr>
          <w:rFonts w:cs="B Titr"/>
        </w:rPr>
      </w:pPr>
    </w:p>
    <w:p w14:paraId="42B4340C" w14:textId="77777777" w:rsidR="00340667" w:rsidRDefault="00340667" w:rsidP="002E52FC">
      <w:pPr>
        <w:ind w:left="113" w:right="113"/>
        <w:rPr>
          <w:rFonts w:cs="B Titr"/>
          <w:sz w:val="20"/>
          <w:szCs w:val="20"/>
          <w:rtl/>
        </w:rPr>
        <w:sectPr w:rsidR="00340667" w:rsidSect="00CA7B73">
          <w:headerReference w:type="default" r:id="rId8"/>
          <w:footerReference w:type="default" r:id="rId9"/>
          <w:headerReference w:type="first" r:id="rId10"/>
          <w:pgSz w:w="11907" w:h="16840" w:code="9"/>
          <w:pgMar w:top="851" w:right="851" w:bottom="851" w:left="851" w:header="284" w:footer="28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08"/>
          <w:titlePg/>
          <w:bidi/>
          <w:rtlGutter/>
          <w:docGrid w:linePitch="360"/>
        </w:sect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36"/>
        <w:gridCol w:w="1967"/>
        <w:gridCol w:w="3671"/>
        <w:gridCol w:w="2117"/>
        <w:gridCol w:w="5665"/>
      </w:tblGrid>
      <w:tr w:rsidR="009C18FE" w:rsidRPr="009C18FE" w14:paraId="0A660452" w14:textId="77777777" w:rsidTr="002A371C">
        <w:trPr>
          <w:trHeight w:val="839"/>
        </w:trPr>
        <w:tc>
          <w:tcPr>
            <w:tcW w:w="3109" w:type="dxa"/>
            <w:gridSpan w:val="3"/>
            <w:shd w:val="clear" w:color="auto" w:fill="DBE5F1"/>
            <w:vAlign w:val="center"/>
          </w:tcPr>
          <w:bookmarkEnd w:id="0"/>
          <w:bookmarkEnd w:id="1"/>
          <w:p w14:paraId="163D810F" w14:textId="77777777" w:rsidR="009C18FE" w:rsidRPr="00847A8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b/>
                <w:bCs/>
                <w:sz w:val="28"/>
                <w:szCs w:val="28"/>
                <w:rtl/>
                <w:lang w:eastAsia="en-US" w:bidi="ar-SA"/>
              </w:rPr>
            </w:pPr>
            <w:r w:rsidRPr="00847A8E">
              <w:rPr>
                <w:rFonts w:eastAsia="Times New Roman" w:cs="B Nazanin"/>
                <w:b/>
                <w:bCs/>
                <w:sz w:val="28"/>
                <w:szCs w:val="28"/>
                <w:rtl/>
                <w:lang w:eastAsia="en-US" w:bidi="ar-SA"/>
              </w:rPr>
              <w:lastRenderedPageBreak/>
              <w:t>خطر/ عوامل زیان‏آور</w:t>
            </w:r>
          </w:p>
        </w:tc>
        <w:tc>
          <w:tcPr>
            <w:tcW w:w="3671" w:type="dxa"/>
            <w:shd w:val="clear" w:color="auto" w:fill="DBE5F1"/>
            <w:vAlign w:val="center"/>
          </w:tcPr>
          <w:p w14:paraId="508CE7FA" w14:textId="77777777" w:rsidR="009C18FE" w:rsidRPr="00847A8E" w:rsidRDefault="009C18FE" w:rsidP="00CE3A1A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8"/>
                <w:szCs w:val="28"/>
                <w:rtl/>
                <w:lang w:eastAsia="en-US" w:bidi="ar-SA"/>
              </w:rPr>
            </w:pPr>
            <w:r w:rsidRPr="00847A8E">
              <w:rPr>
                <w:rFonts w:eastAsia="Times New Roman" w:cs="B Nazanin"/>
                <w:b/>
                <w:bCs/>
                <w:sz w:val="28"/>
                <w:szCs w:val="28"/>
                <w:rtl/>
                <w:lang w:eastAsia="en-US" w:bidi="ar-SA"/>
              </w:rPr>
              <w:t>مثال/ منبع/ موقعیت</w:t>
            </w:r>
          </w:p>
        </w:tc>
        <w:tc>
          <w:tcPr>
            <w:tcW w:w="2117" w:type="dxa"/>
            <w:shd w:val="clear" w:color="auto" w:fill="DBE5F1"/>
            <w:vAlign w:val="center"/>
          </w:tcPr>
          <w:p w14:paraId="48AC3F41" w14:textId="77777777" w:rsidR="009C18FE" w:rsidRPr="00847A8E" w:rsidRDefault="009C18FE" w:rsidP="00CE3A1A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8"/>
                <w:szCs w:val="28"/>
                <w:rtl/>
                <w:lang w:eastAsia="en-US" w:bidi="ar-SA"/>
              </w:rPr>
            </w:pPr>
            <w:r w:rsidRPr="00847A8E">
              <w:rPr>
                <w:rFonts w:eastAsia="Times New Roman" w:cs="B Nazanin"/>
                <w:b/>
                <w:bCs/>
                <w:sz w:val="28"/>
                <w:szCs w:val="28"/>
                <w:rtl/>
                <w:lang w:eastAsia="en-US" w:bidi="ar-SA"/>
              </w:rPr>
              <w:t>رویداد محتمل</w:t>
            </w:r>
          </w:p>
        </w:tc>
        <w:tc>
          <w:tcPr>
            <w:tcW w:w="5665" w:type="dxa"/>
            <w:shd w:val="clear" w:color="auto" w:fill="DBE5F1"/>
            <w:vAlign w:val="center"/>
          </w:tcPr>
          <w:p w14:paraId="13038DDD" w14:textId="77777777" w:rsidR="009C18FE" w:rsidRPr="00847A8E" w:rsidRDefault="009C18FE" w:rsidP="00CE3A1A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8"/>
                <w:szCs w:val="28"/>
                <w:rtl/>
                <w:lang w:eastAsia="en-US" w:bidi="ar-SA"/>
              </w:rPr>
            </w:pPr>
            <w:r w:rsidRPr="00847A8E">
              <w:rPr>
                <w:rFonts w:eastAsia="Times New Roman" w:cs="B Nazanin"/>
                <w:b/>
                <w:bCs/>
                <w:sz w:val="28"/>
                <w:szCs w:val="28"/>
                <w:rtl/>
                <w:lang w:eastAsia="en-US" w:bidi="ar-SA"/>
              </w:rPr>
              <w:t>نمونه پیامدها (جانی)</w:t>
            </w:r>
          </w:p>
        </w:tc>
      </w:tr>
      <w:tr w:rsidR="0066727C" w:rsidRPr="009C18FE" w14:paraId="3ADEF802" w14:textId="77777777" w:rsidTr="002A371C">
        <w:trPr>
          <w:trHeight w:val="1393"/>
        </w:trPr>
        <w:tc>
          <w:tcPr>
            <w:tcW w:w="1142" w:type="dxa"/>
            <w:gridSpan w:val="2"/>
            <w:vMerge w:val="restart"/>
            <w:shd w:val="clear" w:color="auto" w:fill="F1995D"/>
            <w:vAlign w:val="center"/>
          </w:tcPr>
          <w:p w14:paraId="06C077A3" w14:textId="77777777" w:rsidR="0066727C" w:rsidRPr="009C18FE" w:rsidRDefault="0066727C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  <w:r>
              <w:rPr>
                <w:rFonts w:eastAsia="Times New Roman" w:cs="B Nazanin" w:hint="cs"/>
                <w:b/>
                <w:bCs/>
                <w:sz w:val="22"/>
                <w:szCs w:val="22"/>
                <w:rtl/>
                <w:lang w:eastAsia="en-US" w:bidi="ar-SA"/>
              </w:rPr>
              <w:t>خطرات الکتریکی</w:t>
            </w:r>
          </w:p>
        </w:tc>
        <w:tc>
          <w:tcPr>
            <w:tcW w:w="1967" w:type="dxa"/>
            <w:vAlign w:val="center"/>
          </w:tcPr>
          <w:p w14:paraId="20BA6462" w14:textId="77777777" w:rsidR="0066727C" w:rsidRPr="0066727C" w:rsidRDefault="0066727C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sz w:val="22"/>
                <w:szCs w:val="22"/>
                <w:lang w:eastAsia="en-US" w:bidi="ar-SA"/>
              </w:rPr>
            </w:pPr>
            <w:r w:rsidRPr="0066727C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جر</w:t>
            </w:r>
            <w:r w:rsidRPr="0066727C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یان</w:t>
            </w:r>
            <w:r w:rsidRPr="0066727C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برق</w:t>
            </w:r>
            <w:r w:rsidR="00406CA8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 xml:space="preserve"> (ضعیف، متوسط، قوی، فوق قوی)</w:t>
            </w:r>
          </w:p>
        </w:tc>
        <w:tc>
          <w:tcPr>
            <w:tcW w:w="3671" w:type="dxa"/>
          </w:tcPr>
          <w:p w14:paraId="29A9D7F9" w14:textId="77777777" w:rsidR="0066727C" w:rsidRPr="0066727C" w:rsidRDefault="0066727C" w:rsidP="00CE3A1A">
            <w:pPr>
              <w:tabs>
                <w:tab w:val="center" w:pos="8321"/>
              </w:tabs>
              <w:ind w:firstLine="70"/>
              <w:rPr>
                <w:rFonts w:eastAsia="Times New Roman" w:cs="B Nazanin"/>
                <w:sz w:val="22"/>
                <w:szCs w:val="22"/>
                <w:lang w:eastAsia="en-US" w:bidi="ar-SA"/>
              </w:rPr>
            </w:pPr>
            <w:r w:rsidRPr="0066727C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تعم</w:t>
            </w:r>
            <w:r w:rsidRPr="0066727C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یرات</w:t>
            </w:r>
            <w:r w:rsidRPr="0066727C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تجه</w:t>
            </w:r>
            <w:r w:rsidRPr="0066727C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یزات</w:t>
            </w:r>
            <w:r w:rsidRPr="0066727C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برق</w:t>
            </w:r>
            <w:r w:rsidRPr="0066727C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ی،</w:t>
            </w:r>
            <w:r w:rsidRPr="0066727C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کار در مجاورت خطوط انتقال و توز</w:t>
            </w:r>
            <w:r w:rsidRPr="0066727C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یع</w:t>
            </w:r>
            <w:r w:rsidRPr="0066727C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برق، اتصالات روشنايي، تابلوهاي برق، تابلوهاي کنترل</w:t>
            </w:r>
          </w:p>
        </w:tc>
        <w:tc>
          <w:tcPr>
            <w:tcW w:w="2117" w:type="dxa"/>
          </w:tcPr>
          <w:p w14:paraId="73CF3329" w14:textId="77777777" w:rsidR="0066727C" w:rsidRPr="0066727C" w:rsidRDefault="0066727C" w:rsidP="00CE3A1A">
            <w:pPr>
              <w:tabs>
                <w:tab w:val="center" w:pos="8321"/>
              </w:tabs>
              <w:ind w:firstLine="70"/>
              <w:rPr>
                <w:rFonts w:eastAsia="Times New Roman" w:cs="B Nazanin"/>
                <w:sz w:val="22"/>
                <w:szCs w:val="22"/>
                <w:lang w:eastAsia="en-US" w:bidi="ar-SA"/>
              </w:rPr>
            </w:pPr>
            <w:r w:rsidRPr="0066727C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برق‏گرفتگ</w:t>
            </w:r>
            <w:r w:rsidRPr="0066727C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ی</w:t>
            </w:r>
          </w:p>
        </w:tc>
        <w:tc>
          <w:tcPr>
            <w:tcW w:w="5665" w:type="dxa"/>
          </w:tcPr>
          <w:p w14:paraId="6EEAA593" w14:textId="77777777" w:rsidR="0066727C" w:rsidRPr="0066727C" w:rsidRDefault="0066727C" w:rsidP="00CE3A1A">
            <w:pPr>
              <w:tabs>
                <w:tab w:val="center" w:pos="8321"/>
              </w:tabs>
              <w:ind w:firstLine="70"/>
              <w:rPr>
                <w:rFonts w:eastAsia="Times New Roman" w:cs="B Nazanin"/>
                <w:sz w:val="22"/>
                <w:szCs w:val="22"/>
                <w:lang w:eastAsia="en-US" w:bidi="ar-SA"/>
              </w:rPr>
            </w:pPr>
            <w:r w:rsidRPr="0066727C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دامنه وس</w:t>
            </w:r>
            <w:r w:rsidRPr="0066727C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یعی</w:t>
            </w:r>
            <w:r w:rsidRPr="0066727C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از پ</w:t>
            </w:r>
            <w:r w:rsidRPr="0066727C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یامدها</w:t>
            </w:r>
            <w:r w:rsidRPr="0066727C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(با توجه به نوع و شدت جر</w:t>
            </w:r>
            <w:r w:rsidRPr="0066727C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یان،</w:t>
            </w:r>
            <w:r w:rsidRPr="0066727C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فرکانس، ولتاژ و . . .) شامل شوک الکتر</w:t>
            </w:r>
            <w:r w:rsidRPr="0066727C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یکی</w:t>
            </w:r>
            <w:r w:rsidRPr="0066727C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خف</w:t>
            </w:r>
            <w:r w:rsidRPr="0066727C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یف،</w:t>
            </w:r>
            <w:r w:rsidRPr="0066727C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سوختگ</w:t>
            </w:r>
            <w:r w:rsidRPr="0066727C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ی</w:t>
            </w:r>
            <w:r w:rsidRPr="0066727C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با درجات مختلف، به هم</w:t>
            </w:r>
            <w:r w:rsidRPr="0066727C">
              <w:rPr>
                <w:rFonts w:eastAsia="Times New Roman" w:cs="B Nazanin"/>
                <w:sz w:val="22"/>
                <w:szCs w:val="22"/>
                <w:lang w:eastAsia="en-US" w:bidi="ar-SA"/>
              </w:rPr>
              <w:t xml:space="preserve"> </w:t>
            </w:r>
            <w:r w:rsidRPr="0066727C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خوردن</w:t>
            </w:r>
            <w:r w:rsidRPr="0066727C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ر</w:t>
            </w:r>
            <w:r w:rsidRPr="0066727C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یتم</w:t>
            </w:r>
            <w:r w:rsidRPr="0066727C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تنفس و ضربان، آس</w:t>
            </w:r>
            <w:r w:rsidRPr="0066727C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یب</w:t>
            </w:r>
            <w:r w:rsidRPr="0066727C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به س</w:t>
            </w:r>
            <w:r w:rsidRPr="0066727C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یستم</w:t>
            </w:r>
            <w:r w:rsidRPr="0066727C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عصب</w:t>
            </w:r>
            <w:r w:rsidRPr="0066727C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ی،</w:t>
            </w:r>
            <w:r w:rsidRPr="0066727C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شنوا</w:t>
            </w:r>
            <w:r w:rsidRPr="0066727C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یی</w:t>
            </w:r>
            <w:r w:rsidRPr="0066727C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و ب</w:t>
            </w:r>
            <w:r w:rsidRPr="0066727C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ینایی،</w:t>
            </w:r>
            <w:r w:rsidRPr="0066727C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مرگ به دل</w:t>
            </w:r>
            <w:r w:rsidRPr="0066727C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یل</w:t>
            </w:r>
            <w:r w:rsidRPr="0066727C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سوختگ</w:t>
            </w:r>
            <w:r w:rsidRPr="0066727C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ی،</w:t>
            </w:r>
            <w:r w:rsidRPr="0066727C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ا</w:t>
            </w:r>
            <w:r w:rsidRPr="0066727C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یست</w:t>
            </w:r>
            <w:r w:rsidRPr="0066727C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قلب</w:t>
            </w:r>
            <w:r w:rsidRPr="0066727C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ی</w:t>
            </w:r>
            <w:r w:rsidRPr="0066727C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</w:t>
            </w:r>
            <w:r w:rsidRPr="0066727C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یا</w:t>
            </w:r>
            <w:r w:rsidRPr="0066727C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تنفس</w:t>
            </w:r>
            <w:r w:rsidRPr="0066727C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ی</w:t>
            </w:r>
          </w:p>
        </w:tc>
      </w:tr>
      <w:tr w:rsidR="0066727C" w:rsidRPr="009C18FE" w14:paraId="31DE810E" w14:textId="77777777" w:rsidTr="002A371C">
        <w:trPr>
          <w:trHeight w:val="279"/>
        </w:trPr>
        <w:tc>
          <w:tcPr>
            <w:tcW w:w="1142" w:type="dxa"/>
            <w:gridSpan w:val="2"/>
            <w:vMerge/>
            <w:shd w:val="clear" w:color="auto" w:fill="F1995D"/>
            <w:vAlign w:val="center"/>
          </w:tcPr>
          <w:p w14:paraId="16DD2518" w14:textId="77777777" w:rsidR="0066727C" w:rsidRPr="009C18FE" w:rsidRDefault="0066727C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3CE4BE52" w14:textId="77777777" w:rsidR="0066727C" w:rsidRPr="009C18FE" w:rsidRDefault="0066727C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الکتریسیته ساکن</w:t>
            </w:r>
          </w:p>
        </w:tc>
        <w:tc>
          <w:tcPr>
            <w:tcW w:w="3671" w:type="dxa"/>
            <w:vAlign w:val="center"/>
          </w:tcPr>
          <w:p w14:paraId="2E6616E6" w14:textId="77777777" w:rsidR="0066727C" w:rsidRPr="009C18FE" w:rsidRDefault="001F345A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 xml:space="preserve">خردایش و آسیاب مواد، </w:t>
            </w:r>
            <w:r w:rsidRPr="001F345A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تولید و حرکت توده</w:t>
            </w:r>
            <w:r w:rsidRPr="001F345A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‏</w:t>
            </w:r>
            <w:r w:rsidRPr="001F345A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های گرد و غبار</w:t>
            </w:r>
            <w:r w:rsidRPr="001F345A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، حرکت</w:t>
            </w:r>
            <w:r w:rsidRPr="001F345A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</w:t>
            </w:r>
            <w:r w:rsidRPr="001F345A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تسمه</w:t>
            </w:r>
            <w:r w:rsidRPr="001F345A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</w:t>
            </w:r>
            <w:r w:rsidRPr="001F345A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های</w:t>
            </w:r>
            <w:r w:rsidRPr="001F345A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</w:t>
            </w:r>
            <w:r w:rsidRPr="001F345A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انتقال</w:t>
            </w:r>
            <w:r w:rsidRPr="001F345A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</w:t>
            </w:r>
            <w:r w:rsidRPr="001F345A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مواد</w:t>
            </w:r>
            <w:r w:rsidRPr="001F345A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</w:t>
            </w:r>
            <w:r w:rsidRPr="001F345A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و</w:t>
            </w:r>
            <w:r w:rsidRPr="001F345A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</w:t>
            </w:r>
            <w:r w:rsidRPr="001F345A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 xml:space="preserve">نیرو، </w:t>
            </w:r>
            <w:r w:rsidRPr="001F345A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جاری شدن مایعات از شلنگ</w:t>
            </w:r>
            <w:r w:rsidRPr="001F345A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‏</w:t>
            </w:r>
            <w:r w:rsidRPr="001F345A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ها، لوله</w:t>
            </w:r>
            <w:r w:rsidRPr="001F345A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‏</w:t>
            </w:r>
            <w:r w:rsidRPr="001F345A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ها و کانال ها به داخل تانک</w:t>
            </w:r>
            <w:r w:rsidRPr="001F345A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‏</w:t>
            </w:r>
            <w:r w:rsidRPr="001F345A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ها و مخازن</w:t>
            </w:r>
          </w:p>
        </w:tc>
        <w:tc>
          <w:tcPr>
            <w:tcW w:w="2117" w:type="dxa"/>
            <w:vAlign w:val="center"/>
          </w:tcPr>
          <w:p w14:paraId="1D89377E" w14:textId="77777777" w:rsidR="0066727C" w:rsidRPr="009C18FE" w:rsidRDefault="00D80E37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آتش‏سوزی، انفجار، برق‏گرفتگی</w:t>
            </w:r>
          </w:p>
        </w:tc>
        <w:tc>
          <w:tcPr>
            <w:tcW w:w="5665" w:type="dxa"/>
            <w:vAlign w:val="center"/>
          </w:tcPr>
          <w:p w14:paraId="3422B09F" w14:textId="77777777" w:rsidR="0066727C" w:rsidRPr="009C18FE" w:rsidRDefault="00D80E37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پیامدها با توجه به مواردی نظیر نوع مواد، ابعاد تجهیزات و شرایط محیطی متفاوت خواهد بود.</w:t>
            </w:r>
          </w:p>
        </w:tc>
      </w:tr>
      <w:tr w:rsidR="009C18FE" w:rsidRPr="009C18FE" w14:paraId="71DA3886" w14:textId="77777777" w:rsidTr="003768C7">
        <w:trPr>
          <w:trHeight w:val="443"/>
        </w:trPr>
        <w:tc>
          <w:tcPr>
            <w:tcW w:w="1142" w:type="dxa"/>
            <w:gridSpan w:val="2"/>
            <w:vMerge w:val="restart"/>
            <w:shd w:val="clear" w:color="auto" w:fill="DEEAF6"/>
            <w:vAlign w:val="center"/>
          </w:tcPr>
          <w:p w14:paraId="4009BFE4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51136472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7001425A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7B5B67D5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7CAB6138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55BD9183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64842548" w14:textId="77777777" w:rsid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  <w:t>مواد خطرناک و عوامل شیمیایی</w:t>
            </w:r>
          </w:p>
          <w:p w14:paraId="3C971B11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0BF621D6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7C7CCD3B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5ADA3D01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016330D9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5555B45F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53F57B8D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0B91A9C4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6E2A7A00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6E973BDF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3AE0CD2D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5D2C183A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7FAA63F3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46C95D49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360C84AC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194A9B72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5E3A1989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75F294A7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  <w:r w:rsidRPr="00847A8E"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  <w:t>مواد خطرناک و عوامل ش</w:t>
            </w:r>
            <w:r w:rsidRPr="00847A8E">
              <w:rPr>
                <w:rFonts w:eastAsia="Times New Roman" w:cs="B Nazanin" w:hint="cs"/>
                <w:b/>
                <w:bCs/>
                <w:sz w:val="22"/>
                <w:szCs w:val="22"/>
                <w:rtl/>
                <w:lang w:eastAsia="en-US" w:bidi="ar-SA"/>
              </w:rPr>
              <w:t>یمیایی</w:t>
            </w:r>
            <w:r>
              <w:rPr>
                <w:rFonts w:eastAsia="Times New Roman" w:cs="B Nazanin" w:hint="cs"/>
                <w:b/>
                <w:bCs/>
                <w:sz w:val="22"/>
                <w:szCs w:val="22"/>
                <w:rtl/>
                <w:lang w:eastAsia="en-US" w:bidi="ar-SA"/>
              </w:rPr>
              <w:t>-ادامه</w:t>
            </w:r>
          </w:p>
          <w:p w14:paraId="763DBC7B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3974B797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4DB3EDE7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0ABA8CCA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31B7DB01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755982FC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060304A5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3CD5F499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7715766F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0D6D6CE6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39F76EAC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645DA263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772B8B00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5C807370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46D973DE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1F3EDFDF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4A1F27C8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2845FF38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205CDFD6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2603DC13" w14:textId="77777777" w:rsidR="00847A8E" w:rsidRDefault="00847A8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  <w:r w:rsidRPr="00847A8E"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  <w:t xml:space="preserve">مواد خطرناک و </w:t>
            </w:r>
            <w:r w:rsidRPr="00847A8E"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  <w:lastRenderedPageBreak/>
              <w:t>عوامل ش</w:t>
            </w:r>
            <w:r w:rsidRPr="00847A8E">
              <w:rPr>
                <w:rFonts w:eastAsia="Times New Roman" w:cs="B Nazanin" w:hint="cs"/>
                <w:b/>
                <w:bCs/>
                <w:sz w:val="22"/>
                <w:szCs w:val="22"/>
                <w:rtl/>
                <w:lang w:eastAsia="en-US" w:bidi="ar-SA"/>
              </w:rPr>
              <w:t>یمیایی</w:t>
            </w:r>
            <w:r>
              <w:rPr>
                <w:rFonts w:eastAsia="Times New Roman" w:cs="B Nazanin" w:hint="cs"/>
                <w:b/>
                <w:bCs/>
                <w:sz w:val="22"/>
                <w:szCs w:val="22"/>
                <w:rtl/>
                <w:lang w:eastAsia="en-US" w:bidi="ar-SA"/>
              </w:rPr>
              <w:t>-ادامه</w:t>
            </w:r>
          </w:p>
          <w:p w14:paraId="7D1E9BBE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1A49B5DF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18D2EA6E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6E783D33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15D0B30F" w14:textId="77777777" w:rsidR="00847A8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0271FEB9" w14:textId="77777777" w:rsidR="00847A8E" w:rsidRDefault="00847A8E" w:rsidP="003768C7">
            <w:pPr>
              <w:tabs>
                <w:tab w:val="center" w:pos="8321"/>
              </w:tabs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6A45C27E" w14:textId="77777777" w:rsidR="00847A8E" w:rsidRPr="009C18FE" w:rsidRDefault="00847A8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114339F7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lastRenderedPageBreak/>
              <w:t>مواد ناریه، چاشنی‏ها</w:t>
            </w:r>
          </w:p>
        </w:tc>
        <w:tc>
          <w:tcPr>
            <w:tcW w:w="3671" w:type="dxa"/>
            <w:vAlign w:val="center"/>
          </w:tcPr>
          <w:p w14:paraId="5B136935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عملیات حمل، نگهداری و استفاده از مواد ناریه/ آتشباری</w:t>
            </w:r>
          </w:p>
        </w:tc>
        <w:tc>
          <w:tcPr>
            <w:tcW w:w="2117" w:type="dxa"/>
            <w:vAlign w:val="center"/>
          </w:tcPr>
          <w:p w14:paraId="12B8041A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انفجار </w:t>
            </w:r>
          </w:p>
        </w:tc>
        <w:tc>
          <w:tcPr>
            <w:tcW w:w="5665" w:type="dxa"/>
            <w:vAlign w:val="center"/>
          </w:tcPr>
          <w:p w14:paraId="388217DD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پیامدها در شرایط مختلف مثل انبارداری، حمل، چال‏گذاری و . . . ممکن است متفاوت باشد: جراحت (سطحی تا عمیق)، سوختگی (خفیف تا شدید)، قطع عضو، مرگ (با توجه به حجم مواد) </w:t>
            </w:r>
          </w:p>
        </w:tc>
      </w:tr>
      <w:tr w:rsidR="009C18FE" w:rsidRPr="009C18FE" w14:paraId="362986E9" w14:textId="77777777" w:rsidTr="002A371C">
        <w:tc>
          <w:tcPr>
            <w:tcW w:w="1142" w:type="dxa"/>
            <w:gridSpan w:val="2"/>
            <w:vMerge/>
            <w:shd w:val="clear" w:color="auto" w:fill="DEEAF6"/>
            <w:vAlign w:val="center"/>
          </w:tcPr>
          <w:p w14:paraId="5BB75235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22D999E4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گازهای قابل انفجار</w:t>
            </w:r>
          </w:p>
        </w:tc>
        <w:tc>
          <w:tcPr>
            <w:tcW w:w="3671" w:type="dxa"/>
            <w:vAlign w:val="center"/>
          </w:tcPr>
          <w:p w14:paraId="10F1831E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گاز مایع (مخلوط پروپان و بوتان) مورد استفاده به شکل سیلندر/ کپسول و یا خیره شده در مخازن، گاز متان مورد استفاده به‏عنوان سوخت و یا تجمع متان در معادن زغال</w:t>
            </w:r>
          </w:p>
        </w:tc>
        <w:tc>
          <w:tcPr>
            <w:tcW w:w="2117" w:type="dxa"/>
            <w:vAlign w:val="center"/>
          </w:tcPr>
          <w:p w14:paraId="1C3FCDB9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انفجار  (رویداد اصلی)</w:t>
            </w:r>
          </w:p>
        </w:tc>
        <w:tc>
          <w:tcPr>
            <w:tcW w:w="5665" w:type="dxa"/>
            <w:vAlign w:val="center"/>
          </w:tcPr>
          <w:p w14:paraId="56C3F20B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جراحت (سطحی تا عمیق)، سوختگی (خفیف تا شدید)، قطع عضو، مرگ (با توجه به نوع ماده و حجم ماده، ابعاد کپسول/ مخزن)</w:t>
            </w:r>
          </w:p>
        </w:tc>
      </w:tr>
      <w:tr w:rsidR="009C18FE" w:rsidRPr="009C18FE" w14:paraId="2EC9E148" w14:textId="77777777" w:rsidTr="002A371C">
        <w:tc>
          <w:tcPr>
            <w:tcW w:w="1142" w:type="dxa"/>
            <w:gridSpan w:val="2"/>
            <w:vMerge/>
            <w:shd w:val="clear" w:color="auto" w:fill="DEEAF6"/>
            <w:vAlign w:val="center"/>
          </w:tcPr>
          <w:p w14:paraId="7229563C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36DE217A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گرد و غبار/آئرسولهای قابل انفجار</w:t>
            </w:r>
            <w:r w:rsidRPr="009C18FE">
              <w:rPr>
                <w:rFonts w:eastAsia="Times New Roman" w:cs="B Nazanin"/>
                <w:sz w:val="22"/>
                <w:szCs w:val="22"/>
                <w:rtl/>
                <w:lang w:eastAsia="en-US"/>
              </w:rPr>
              <w:t>/ اشتعال</w:t>
            </w:r>
          </w:p>
        </w:tc>
        <w:tc>
          <w:tcPr>
            <w:tcW w:w="3671" w:type="dxa"/>
            <w:vAlign w:val="center"/>
          </w:tcPr>
          <w:p w14:paraId="02B70B88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تجمع گرد زغال در معادن زیرزمینی زغالسنگ</w:t>
            </w:r>
          </w:p>
        </w:tc>
        <w:tc>
          <w:tcPr>
            <w:tcW w:w="2117" w:type="dxa"/>
            <w:vAlign w:val="center"/>
          </w:tcPr>
          <w:p w14:paraId="43421B73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انفجار  (رویداد اصلی)</w:t>
            </w:r>
          </w:p>
        </w:tc>
        <w:tc>
          <w:tcPr>
            <w:tcW w:w="5665" w:type="dxa"/>
            <w:vAlign w:val="center"/>
          </w:tcPr>
          <w:p w14:paraId="5A23E9B6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جراحت (سطحی تا عمیق)، سوختگی (خفیف تا شدید)، قطع عضو، مرگ (با توجه به حجم احتمالی مخلوط قابل انفجار)</w:t>
            </w:r>
          </w:p>
        </w:tc>
      </w:tr>
      <w:tr w:rsidR="009C18FE" w:rsidRPr="009C18FE" w14:paraId="797B0E8E" w14:textId="77777777" w:rsidTr="002A371C">
        <w:tc>
          <w:tcPr>
            <w:tcW w:w="1142" w:type="dxa"/>
            <w:gridSpan w:val="2"/>
            <w:vMerge/>
            <w:shd w:val="clear" w:color="auto" w:fill="DEEAF6"/>
            <w:vAlign w:val="center"/>
          </w:tcPr>
          <w:p w14:paraId="11D44BCB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186C6CE9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مواد اکسیدکننده</w:t>
            </w: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softHyphen/>
            </w:r>
          </w:p>
        </w:tc>
        <w:tc>
          <w:tcPr>
            <w:tcW w:w="3671" w:type="dxa"/>
            <w:vAlign w:val="center"/>
          </w:tcPr>
          <w:p w14:paraId="129AE909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نظیر پراکسیدهای آلی</w:t>
            </w:r>
          </w:p>
        </w:tc>
        <w:tc>
          <w:tcPr>
            <w:tcW w:w="2117" w:type="dxa"/>
            <w:vAlign w:val="center"/>
          </w:tcPr>
          <w:p w14:paraId="5BEAAF32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آتش‏سوزی/ انفجار </w:t>
            </w:r>
          </w:p>
        </w:tc>
        <w:tc>
          <w:tcPr>
            <w:tcW w:w="5665" w:type="dxa"/>
            <w:vAlign w:val="center"/>
          </w:tcPr>
          <w:p w14:paraId="55500274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سوختگی (خفیف تا شدید)، قطع عضو، مرگ (با توجه به حجم و نوع ماده اکسید کننده و نیز مواد یا شراط مجاور آن)</w:t>
            </w:r>
          </w:p>
        </w:tc>
      </w:tr>
      <w:tr w:rsidR="009C18FE" w:rsidRPr="009C18FE" w14:paraId="0167E404" w14:textId="77777777" w:rsidTr="002A371C">
        <w:tc>
          <w:tcPr>
            <w:tcW w:w="1142" w:type="dxa"/>
            <w:gridSpan w:val="2"/>
            <w:vMerge/>
            <w:shd w:val="clear" w:color="auto" w:fill="DEEAF6"/>
            <w:vAlign w:val="center"/>
          </w:tcPr>
          <w:p w14:paraId="00EA4571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3420" w:type="dxa"/>
            <w:gridSpan w:val="4"/>
            <w:vAlign w:val="center"/>
          </w:tcPr>
          <w:p w14:paraId="3676AA16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نکته: مواد اکسیدکننده به‏خودی‏خود قابل احتراق نیستند، اما ممکن است در مجاورت آب، زغال، ضربه و اصطکاک، سبب آتش‏سوزی و یا انفجار شوند.</w:t>
            </w:r>
          </w:p>
        </w:tc>
      </w:tr>
      <w:tr w:rsidR="009C18FE" w:rsidRPr="009C18FE" w14:paraId="1A5FBCED" w14:textId="77777777" w:rsidTr="002A371C">
        <w:tc>
          <w:tcPr>
            <w:tcW w:w="1142" w:type="dxa"/>
            <w:gridSpan w:val="2"/>
            <w:vMerge/>
            <w:shd w:val="clear" w:color="auto" w:fill="DEEAF6"/>
            <w:vAlign w:val="center"/>
          </w:tcPr>
          <w:p w14:paraId="09A31A1D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512D87E7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گازهای خفه‏کننده ساده</w:t>
            </w:r>
          </w:p>
        </w:tc>
        <w:tc>
          <w:tcPr>
            <w:tcW w:w="3671" w:type="dxa"/>
            <w:vAlign w:val="center"/>
          </w:tcPr>
          <w:p w14:paraId="5AC38531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مثل دی اکسید کربن و ازت در عملیات تعمیرات داخل مخازن و متان در معادن زغال</w:t>
            </w:r>
          </w:p>
        </w:tc>
        <w:tc>
          <w:tcPr>
            <w:tcW w:w="2117" w:type="dxa"/>
            <w:vAlign w:val="center"/>
          </w:tcPr>
          <w:p w14:paraId="19D989FC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/>
              </w:rPr>
              <w:t>استنشاق گاز/ گازگرفتگی</w:t>
            </w:r>
          </w:p>
        </w:tc>
        <w:tc>
          <w:tcPr>
            <w:tcW w:w="5665" w:type="dxa"/>
            <w:vAlign w:val="center"/>
          </w:tcPr>
          <w:p w14:paraId="498F5293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بی‏حالی و بی رمقی، کاهش هوشیاری، بی‏هوشی، خفگی (به دلیل کمبود اکسیژن)</w:t>
            </w:r>
          </w:p>
        </w:tc>
      </w:tr>
      <w:tr w:rsidR="009C18FE" w:rsidRPr="009C18FE" w14:paraId="50A445C0" w14:textId="77777777" w:rsidTr="002A371C">
        <w:tc>
          <w:tcPr>
            <w:tcW w:w="1142" w:type="dxa"/>
            <w:gridSpan w:val="2"/>
            <w:vMerge/>
            <w:shd w:val="clear" w:color="auto" w:fill="DEEAF6"/>
            <w:vAlign w:val="center"/>
          </w:tcPr>
          <w:p w14:paraId="65DF9CAC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4E8A64C0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گازهای خفه‏کننده شمیمایی</w:t>
            </w:r>
          </w:p>
        </w:tc>
        <w:tc>
          <w:tcPr>
            <w:tcW w:w="3671" w:type="dxa"/>
            <w:vAlign w:val="center"/>
          </w:tcPr>
          <w:p w14:paraId="2E47F3AA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مثل مونوکسید کربن</w:t>
            </w:r>
          </w:p>
        </w:tc>
        <w:tc>
          <w:tcPr>
            <w:tcW w:w="2117" w:type="dxa"/>
            <w:vAlign w:val="center"/>
          </w:tcPr>
          <w:p w14:paraId="195B9967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استنشاق گاز</w:t>
            </w:r>
          </w:p>
        </w:tc>
        <w:tc>
          <w:tcPr>
            <w:tcW w:w="5665" w:type="dxa"/>
            <w:vAlign w:val="center"/>
          </w:tcPr>
          <w:p w14:paraId="6A18B352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با توجه به نوع و میزان گاز می‏تواند پیامدهای مختلف از جمله مسمومیت ایجاد کند و حتی باعث مرگ شود.</w:t>
            </w:r>
          </w:p>
        </w:tc>
      </w:tr>
      <w:tr w:rsidR="009C18FE" w:rsidRPr="009C18FE" w14:paraId="6B7AD0E2" w14:textId="77777777" w:rsidTr="002A371C">
        <w:tc>
          <w:tcPr>
            <w:tcW w:w="1142" w:type="dxa"/>
            <w:gridSpan w:val="2"/>
            <w:vMerge/>
            <w:shd w:val="clear" w:color="auto" w:fill="DEEAF6"/>
            <w:vAlign w:val="center"/>
          </w:tcPr>
          <w:p w14:paraId="4914C558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3CE39EB4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مواد رادیواکتیو</w:t>
            </w:r>
          </w:p>
        </w:tc>
        <w:tc>
          <w:tcPr>
            <w:tcW w:w="3671" w:type="dxa"/>
            <w:vAlign w:val="center"/>
          </w:tcPr>
          <w:p w14:paraId="034C4226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مواد رادیواکتیو موجود در معادن (رادیواکتیویته طبیعی)</w:t>
            </w:r>
          </w:p>
        </w:tc>
        <w:tc>
          <w:tcPr>
            <w:tcW w:w="2117" w:type="dxa"/>
            <w:vAlign w:val="center"/>
          </w:tcPr>
          <w:p w14:paraId="1F926EB8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قرار گرفتن در معرض مواد رادیواکتیو</w:t>
            </w:r>
          </w:p>
        </w:tc>
        <w:tc>
          <w:tcPr>
            <w:tcW w:w="5665" w:type="dxa"/>
            <w:vAlign w:val="center"/>
          </w:tcPr>
          <w:p w14:paraId="4FAE4430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پیامدهای مختلف با توجه به میزان دوز دریافتی: ریزش مو، آب‏مروارید، تخریب سلول های عصبی و عروقی خونی، نارسایی قلبی، تخریب غده تیروئید، اختلال در تولید مثل، عفونت‏های خونی و سرطان خون، تومورهای بدخیم، تشنج و مرگ</w:t>
            </w:r>
          </w:p>
        </w:tc>
      </w:tr>
      <w:tr w:rsidR="009C18FE" w:rsidRPr="009C18FE" w14:paraId="5CC9A1D8" w14:textId="77777777" w:rsidTr="002A371C">
        <w:trPr>
          <w:trHeight w:val="353"/>
        </w:trPr>
        <w:tc>
          <w:tcPr>
            <w:tcW w:w="1142" w:type="dxa"/>
            <w:gridSpan w:val="2"/>
            <w:vMerge/>
            <w:shd w:val="clear" w:color="auto" w:fill="DEEAF6"/>
            <w:vAlign w:val="center"/>
          </w:tcPr>
          <w:p w14:paraId="61AC5A12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2C085B01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فیوم، دود و مه دود</w:t>
            </w:r>
          </w:p>
        </w:tc>
        <w:tc>
          <w:tcPr>
            <w:tcW w:w="3671" w:type="dxa"/>
            <w:vAlign w:val="center"/>
          </w:tcPr>
          <w:p w14:paraId="5797EF82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مثل فیوم در جوشکاری و مذاب</w:t>
            </w:r>
          </w:p>
        </w:tc>
        <w:tc>
          <w:tcPr>
            <w:tcW w:w="2117" w:type="dxa"/>
            <w:vAlign w:val="center"/>
          </w:tcPr>
          <w:p w14:paraId="7ACC2644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استنشاق فیوم </w:t>
            </w:r>
          </w:p>
        </w:tc>
        <w:tc>
          <w:tcPr>
            <w:tcW w:w="5665" w:type="dxa"/>
            <w:vAlign w:val="center"/>
          </w:tcPr>
          <w:p w14:paraId="04E4E8F5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با توجه به نوع و میزان ماده می‏تواند پیامدهای مختلف ایجاد کند (مثل سیدروز جوشکاران که به دلیل جوشکاری در فضاهای بسته در درازمدت رخ می‏دهد) </w:t>
            </w:r>
          </w:p>
        </w:tc>
      </w:tr>
      <w:tr w:rsidR="009C18FE" w:rsidRPr="009C18FE" w14:paraId="1E71C3F8" w14:textId="77777777" w:rsidTr="002A371C">
        <w:tc>
          <w:tcPr>
            <w:tcW w:w="1142" w:type="dxa"/>
            <w:gridSpan w:val="2"/>
            <w:vMerge/>
            <w:shd w:val="clear" w:color="auto" w:fill="DEEAF6"/>
            <w:vAlign w:val="center"/>
          </w:tcPr>
          <w:p w14:paraId="3E52C711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08ABAAB9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مواد مذاب</w:t>
            </w:r>
          </w:p>
        </w:tc>
        <w:tc>
          <w:tcPr>
            <w:tcW w:w="3671" w:type="dxa"/>
            <w:vAlign w:val="center"/>
          </w:tcPr>
          <w:p w14:paraId="3CC142FD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کار در مجاورت کوره‏های ذوب، جابجایی پاتیل‏های مذاب</w:t>
            </w:r>
          </w:p>
        </w:tc>
        <w:tc>
          <w:tcPr>
            <w:tcW w:w="2117" w:type="dxa"/>
            <w:vAlign w:val="center"/>
          </w:tcPr>
          <w:p w14:paraId="5D33BE33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پاشش مذاب</w:t>
            </w:r>
          </w:p>
        </w:tc>
        <w:tc>
          <w:tcPr>
            <w:tcW w:w="5665" w:type="dxa"/>
            <w:vAlign w:val="center"/>
          </w:tcPr>
          <w:p w14:paraId="25147FA6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سوختگی با درجات مختلف؛ با توجه به میزان ماده می‏تواند پیامدهای مختلف ایجاد کند و حتی باعث مرگ شود.</w:t>
            </w:r>
          </w:p>
        </w:tc>
      </w:tr>
      <w:tr w:rsidR="009C18FE" w:rsidRPr="009C18FE" w14:paraId="7D9C7CF5" w14:textId="77777777" w:rsidTr="002A371C">
        <w:tc>
          <w:tcPr>
            <w:tcW w:w="1142" w:type="dxa"/>
            <w:gridSpan w:val="2"/>
            <w:vMerge/>
            <w:shd w:val="clear" w:color="auto" w:fill="DEEAF6"/>
            <w:vAlign w:val="center"/>
          </w:tcPr>
          <w:p w14:paraId="0D77D192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48AF84A9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مواد مخدر و بیهوشی‏آور</w:t>
            </w:r>
          </w:p>
        </w:tc>
        <w:tc>
          <w:tcPr>
            <w:tcW w:w="3671" w:type="dxa"/>
            <w:vAlign w:val="center"/>
          </w:tcPr>
          <w:p w14:paraId="10813132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مثل حلالهاي آلي</w:t>
            </w:r>
          </w:p>
        </w:tc>
        <w:tc>
          <w:tcPr>
            <w:tcW w:w="2117" w:type="dxa"/>
            <w:vAlign w:val="center"/>
          </w:tcPr>
          <w:p w14:paraId="474910EC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قرار گرفتن در معرض مواد </w:t>
            </w:r>
          </w:p>
        </w:tc>
        <w:tc>
          <w:tcPr>
            <w:tcW w:w="5665" w:type="dxa"/>
            <w:vAlign w:val="center"/>
          </w:tcPr>
          <w:p w14:paraId="591B0BB1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اختلالات سیستم عصبی شامل گيجي، منگي، کما، مرگ</w:t>
            </w:r>
          </w:p>
        </w:tc>
      </w:tr>
      <w:tr w:rsidR="009C18FE" w:rsidRPr="009C18FE" w14:paraId="781FC61F" w14:textId="77777777" w:rsidTr="002A371C">
        <w:tc>
          <w:tcPr>
            <w:tcW w:w="1142" w:type="dxa"/>
            <w:gridSpan w:val="2"/>
            <w:vMerge/>
            <w:shd w:val="clear" w:color="auto" w:fill="DEEAF6"/>
            <w:vAlign w:val="center"/>
          </w:tcPr>
          <w:p w14:paraId="7772C646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092D74A1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مواد محرک و التهاب‏آور</w:t>
            </w:r>
          </w:p>
        </w:tc>
        <w:tc>
          <w:tcPr>
            <w:tcW w:w="3671" w:type="dxa"/>
            <w:vAlign w:val="center"/>
          </w:tcPr>
          <w:p w14:paraId="2FDFE815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آمونیاک (در فرآوری طلا)، بخارات اسيدها و قلياها، كلر، اكسيدهاي ازت . . .</w:t>
            </w:r>
          </w:p>
        </w:tc>
        <w:tc>
          <w:tcPr>
            <w:tcW w:w="2117" w:type="dxa"/>
            <w:vAlign w:val="center"/>
          </w:tcPr>
          <w:p w14:paraId="3BD72BD2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قرار گرفتن در معرض مواد محرک و التهاب‏آور </w:t>
            </w:r>
          </w:p>
        </w:tc>
        <w:tc>
          <w:tcPr>
            <w:tcW w:w="5665" w:type="dxa"/>
            <w:vAlign w:val="center"/>
          </w:tcPr>
          <w:p w14:paraId="48B8E7FD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ايجاد ورم و التهاب در پوست و مخاط.</w:t>
            </w:r>
          </w:p>
          <w:p w14:paraId="78A8A06F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در غلظت‏های بالا التهابات شدید دستگاه تنفسی كه ممكن است منجر به مرگ شود.</w:t>
            </w:r>
          </w:p>
        </w:tc>
      </w:tr>
      <w:tr w:rsidR="009C18FE" w:rsidRPr="009C18FE" w14:paraId="3F552952" w14:textId="77777777" w:rsidTr="002A371C">
        <w:tc>
          <w:tcPr>
            <w:tcW w:w="1142" w:type="dxa"/>
            <w:gridSpan w:val="2"/>
            <w:vMerge/>
            <w:shd w:val="clear" w:color="auto" w:fill="DEEAF6"/>
            <w:vAlign w:val="center"/>
          </w:tcPr>
          <w:p w14:paraId="76008094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0C51AE92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جامدات قابل اشتعال</w:t>
            </w:r>
          </w:p>
        </w:tc>
        <w:tc>
          <w:tcPr>
            <w:tcW w:w="3671" w:type="dxa"/>
            <w:vAlign w:val="center"/>
          </w:tcPr>
          <w:p w14:paraId="34A2D3CF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انواع پودرهای فلزی نظیر آلومینیوم و منیزیم </w:t>
            </w:r>
          </w:p>
        </w:tc>
        <w:tc>
          <w:tcPr>
            <w:tcW w:w="2117" w:type="dxa"/>
            <w:vAlign w:val="center"/>
          </w:tcPr>
          <w:p w14:paraId="65A46B96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آتش سوزی</w:t>
            </w:r>
          </w:p>
        </w:tc>
        <w:tc>
          <w:tcPr>
            <w:tcW w:w="5665" w:type="dxa"/>
            <w:vAlign w:val="center"/>
          </w:tcPr>
          <w:p w14:paraId="6FC04CF4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با توجه به نوع و میزان مواد، دامنه آسیب‏ها می‏تواند از سوختگی خفیف تا مرگ گسترده باشد.</w:t>
            </w:r>
          </w:p>
        </w:tc>
      </w:tr>
      <w:tr w:rsidR="009C18FE" w:rsidRPr="009C18FE" w14:paraId="62FCA214" w14:textId="77777777" w:rsidTr="002A371C">
        <w:tc>
          <w:tcPr>
            <w:tcW w:w="1142" w:type="dxa"/>
            <w:gridSpan w:val="2"/>
            <w:vMerge/>
            <w:shd w:val="clear" w:color="auto" w:fill="DEEAF6"/>
            <w:vAlign w:val="center"/>
          </w:tcPr>
          <w:p w14:paraId="411F1238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600AC99B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مایعات قابل اشتعال</w:t>
            </w:r>
          </w:p>
        </w:tc>
        <w:tc>
          <w:tcPr>
            <w:tcW w:w="3671" w:type="dxa"/>
            <w:vAlign w:val="center"/>
          </w:tcPr>
          <w:p w14:paraId="18E5224B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گازوئیل، بنزین و انواع مشتقات نفتی مورد استفاده به عنوان سوخت یا مورد استفاده در عملیات سرویس و نگهداری</w:t>
            </w:r>
          </w:p>
        </w:tc>
        <w:tc>
          <w:tcPr>
            <w:tcW w:w="2117" w:type="dxa"/>
            <w:vAlign w:val="center"/>
          </w:tcPr>
          <w:p w14:paraId="296148B3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آتش سوزی</w:t>
            </w:r>
          </w:p>
        </w:tc>
        <w:tc>
          <w:tcPr>
            <w:tcW w:w="5665" w:type="dxa"/>
            <w:vAlign w:val="center"/>
          </w:tcPr>
          <w:p w14:paraId="142ED060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با توجه به نوع و میزان مواد، دامنه آسیب‏ها می‏تواند از سوختگی خفیف تا مرگ گسترده باشد.</w:t>
            </w:r>
          </w:p>
        </w:tc>
      </w:tr>
      <w:tr w:rsidR="009C18FE" w:rsidRPr="009C18FE" w14:paraId="5ACB9E3B" w14:textId="77777777" w:rsidTr="002A371C">
        <w:tc>
          <w:tcPr>
            <w:tcW w:w="1142" w:type="dxa"/>
            <w:gridSpan w:val="2"/>
            <w:vMerge/>
            <w:shd w:val="clear" w:color="auto" w:fill="DEEAF6"/>
            <w:vAlign w:val="center"/>
          </w:tcPr>
          <w:p w14:paraId="10E2C3BE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667C07C5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مواد سمی</w:t>
            </w:r>
          </w:p>
        </w:tc>
        <w:tc>
          <w:tcPr>
            <w:tcW w:w="3671" w:type="dxa"/>
            <w:vAlign w:val="center"/>
          </w:tcPr>
          <w:p w14:paraId="3F42EFCD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مونوکسید کربن، سولفید هیدروژن، سیانور و . . .</w:t>
            </w:r>
          </w:p>
        </w:tc>
        <w:tc>
          <w:tcPr>
            <w:tcW w:w="2117" w:type="dxa"/>
            <w:vAlign w:val="center"/>
          </w:tcPr>
          <w:p w14:paraId="05F66025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تماس پوستی/ استنشاق/ بلع</w:t>
            </w:r>
          </w:p>
        </w:tc>
        <w:tc>
          <w:tcPr>
            <w:tcW w:w="5665" w:type="dxa"/>
            <w:vAlign w:val="center"/>
          </w:tcPr>
          <w:p w14:paraId="57D328A8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با توجه به نوع ماده و میزان آن پیامدهای متفاوت ایجاد می‏کند</w:t>
            </w:r>
          </w:p>
        </w:tc>
      </w:tr>
      <w:tr w:rsidR="009C18FE" w:rsidRPr="009C18FE" w14:paraId="6B420BAF" w14:textId="77777777" w:rsidTr="002A371C">
        <w:tc>
          <w:tcPr>
            <w:tcW w:w="1142" w:type="dxa"/>
            <w:gridSpan w:val="2"/>
            <w:vMerge/>
            <w:shd w:val="clear" w:color="auto" w:fill="DEEAF6"/>
            <w:vAlign w:val="center"/>
          </w:tcPr>
          <w:p w14:paraId="5082182C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29E6288D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سموم کشاورزی</w:t>
            </w:r>
          </w:p>
        </w:tc>
        <w:tc>
          <w:tcPr>
            <w:tcW w:w="3671" w:type="dxa"/>
            <w:vAlign w:val="center"/>
          </w:tcPr>
          <w:p w14:paraId="7DAE7785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انواع آفت‏کش‏ها</w:t>
            </w:r>
          </w:p>
        </w:tc>
        <w:tc>
          <w:tcPr>
            <w:tcW w:w="2117" w:type="dxa"/>
            <w:vAlign w:val="center"/>
          </w:tcPr>
          <w:p w14:paraId="292C2267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تماس پوستی/ استنشاق/ بلع</w:t>
            </w:r>
          </w:p>
        </w:tc>
        <w:tc>
          <w:tcPr>
            <w:tcW w:w="5665" w:type="dxa"/>
            <w:vAlign w:val="center"/>
          </w:tcPr>
          <w:p w14:paraId="1D309147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با توجه به نوع ماده و میزان آن پیامدهای متفاوت ایجاد می‏کند</w:t>
            </w:r>
          </w:p>
        </w:tc>
      </w:tr>
      <w:tr w:rsidR="009C18FE" w:rsidRPr="009C18FE" w14:paraId="1C3DA9A6" w14:textId="77777777" w:rsidTr="002A371C">
        <w:tc>
          <w:tcPr>
            <w:tcW w:w="1142" w:type="dxa"/>
            <w:gridSpan w:val="2"/>
            <w:vMerge/>
            <w:shd w:val="clear" w:color="auto" w:fill="DEEAF6"/>
            <w:vAlign w:val="center"/>
          </w:tcPr>
          <w:p w14:paraId="5FC72FEF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7786CB4C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کود شیمیایی</w:t>
            </w:r>
          </w:p>
        </w:tc>
        <w:tc>
          <w:tcPr>
            <w:tcW w:w="3671" w:type="dxa"/>
            <w:vAlign w:val="center"/>
          </w:tcPr>
          <w:p w14:paraId="09321CE5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نظیر کودهای شیمیایی نیتراته و فسفاته</w:t>
            </w:r>
          </w:p>
        </w:tc>
        <w:tc>
          <w:tcPr>
            <w:tcW w:w="2117" w:type="dxa"/>
            <w:vAlign w:val="center"/>
          </w:tcPr>
          <w:p w14:paraId="628B4173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تماس پوستی/ استنشاق/ بلع (معمولا اتفاقی و به دلیل خوردن و آشامیدن در حین کار)</w:t>
            </w:r>
          </w:p>
        </w:tc>
        <w:tc>
          <w:tcPr>
            <w:tcW w:w="5665" w:type="dxa"/>
            <w:vAlign w:val="center"/>
          </w:tcPr>
          <w:p w14:paraId="135AC4D4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با توجه به نوع ماده و میزان آن پیامدهای متفاوت ایجاد می‏کند</w:t>
            </w:r>
          </w:p>
        </w:tc>
      </w:tr>
      <w:tr w:rsidR="009C18FE" w:rsidRPr="009C18FE" w14:paraId="4A60BAAE" w14:textId="77777777" w:rsidTr="002A371C">
        <w:tc>
          <w:tcPr>
            <w:tcW w:w="1142" w:type="dxa"/>
            <w:gridSpan w:val="2"/>
            <w:vMerge/>
            <w:shd w:val="clear" w:color="auto" w:fill="DEEAF6"/>
            <w:vAlign w:val="center"/>
          </w:tcPr>
          <w:p w14:paraId="04A1F45D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542849F5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شوینده‏های شیمیایی</w:t>
            </w:r>
          </w:p>
        </w:tc>
        <w:tc>
          <w:tcPr>
            <w:tcW w:w="3671" w:type="dxa"/>
            <w:vAlign w:val="center"/>
          </w:tcPr>
          <w:p w14:paraId="28AA225C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انواع جرم‏گیر، سفید کننده و ضدعفونی کننده</w:t>
            </w:r>
          </w:p>
        </w:tc>
        <w:tc>
          <w:tcPr>
            <w:tcW w:w="2117" w:type="dxa"/>
            <w:vAlign w:val="center"/>
          </w:tcPr>
          <w:p w14:paraId="21F4DB8C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تماس پوستی/ استنشاق/ بلع (معمولا اتفاقی و به دلیل خوردن و آشامیدن در حین کار)</w:t>
            </w:r>
          </w:p>
        </w:tc>
        <w:tc>
          <w:tcPr>
            <w:tcW w:w="5665" w:type="dxa"/>
            <w:vAlign w:val="center"/>
          </w:tcPr>
          <w:p w14:paraId="49973F35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با توجه به نوع ماده و میزان آن پیامدهای متفاوت ایجاد می‏کند</w:t>
            </w:r>
          </w:p>
        </w:tc>
      </w:tr>
      <w:tr w:rsidR="009C18FE" w:rsidRPr="009C18FE" w14:paraId="5819F2BD" w14:textId="77777777" w:rsidTr="002A371C">
        <w:tc>
          <w:tcPr>
            <w:tcW w:w="1142" w:type="dxa"/>
            <w:gridSpan w:val="2"/>
            <w:vMerge/>
            <w:shd w:val="clear" w:color="auto" w:fill="DEEAF6"/>
            <w:vAlign w:val="center"/>
          </w:tcPr>
          <w:p w14:paraId="7BE68AA9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56627359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انفو</w:t>
            </w:r>
          </w:p>
        </w:tc>
        <w:tc>
          <w:tcPr>
            <w:tcW w:w="3671" w:type="dxa"/>
            <w:vAlign w:val="center"/>
          </w:tcPr>
          <w:p w14:paraId="19F00436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عملیات انفجار/ آتشباری</w:t>
            </w:r>
          </w:p>
        </w:tc>
        <w:tc>
          <w:tcPr>
            <w:tcW w:w="2117" w:type="dxa"/>
            <w:vAlign w:val="center"/>
          </w:tcPr>
          <w:p w14:paraId="27DE4E28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تماس با انفو</w:t>
            </w:r>
          </w:p>
        </w:tc>
        <w:tc>
          <w:tcPr>
            <w:tcW w:w="5665" w:type="dxa"/>
            <w:vAlign w:val="center"/>
          </w:tcPr>
          <w:p w14:paraId="16691366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حساسیت پوستی</w:t>
            </w:r>
          </w:p>
        </w:tc>
      </w:tr>
      <w:tr w:rsidR="009C18FE" w:rsidRPr="009C18FE" w14:paraId="6C9B89C5" w14:textId="77777777" w:rsidTr="002A371C">
        <w:tc>
          <w:tcPr>
            <w:tcW w:w="1142" w:type="dxa"/>
            <w:gridSpan w:val="2"/>
            <w:vMerge/>
            <w:shd w:val="clear" w:color="auto" w:fill="DEEAF6"/>
            <w:vAlign w:val="center"/>
          </w:tcPr>
          <w:p w14:paraId="76822FD2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7B719275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گاز رادون</w:t>
            </w:r>
          </w:p>
        </w:tc>
        <w:tc>
          <w:tcPr>
            <w:tcW w:w="3671" w:type="dxa"/>
            <w:vAlign w:val="center"/>
          </w:tcPr>
          <w:p w14:paraId="4F0C866B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کار در معادن زیرزمینی</w:t>
            </w:r>
          </w:p>
        </w:tc>
        <w:tc>
          <w:tcPr>
            <w:tcW w:w="2117" w:type="dxa"/>
            <w:vAlign w:val="center"/>
          </w:tcPr>
          <w:p w14:paraId="2E8D90B6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استنشاق رادون</w:t>
            </w:r>
          </w:p>
        </w:tc>
        <w:tc>
          <w:tcPr>
            <w:tcW w:w="5665" w:type="dxa"/>
            <w:vAlign w:val="center"/>
          </w:tcPr>
          <w:p w14:paraId="07F567CB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در صورتی که هوای تنفس شده دارای غلظت بالایی از گاز</w:t>
            </w:r>
            <w:r w:rsidRPr="009C18FE">
              <w:rPr>
                <w:rFonts w:ascii="Cambria" w:eastAsia="Times New Roman" w:hAnsi="Cambria" w:cs="Cambria" w:hint="cs"/>
                <w:sz w:val="22"/>
                <w:szCs w:val="22"/>
                <w:rtl/>
                <w:lang w:eastAsia="en-US" w:bidi="ar-SA"/>
              </w:rPr>
              <w:t> </w:t>
            </w: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رادون</w:t>
            </w:r>
            <w:r w:rsidRPr="009C18FE">
              <w:rPr>
                <w:rFonts w:ascii="Cambria" w:eastAsia="Times New Roman" w:hAnsi="Cambria" w:cs="Cambria" w:hint="cs"/>
                <w:sz w:val="22"/>
                <w:szCs w:val="22"/>
                <w:rtl/>
                <w:lang w:eastAsia="en-US" w:bidi="ar-SA"/>
              </w:rPr>
              <w:t> </w:t>
            </w: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با شد، بافتهای ریه مورد آ سیب قرار گرفته و در طولانی مدت موجب سرطان ریه می‏شود.</w:t>
            </w:r>
          </w:p>
        </w:tc>
      </w:tr>
      <w:tr w:rsidR="009C18FE" w:rsidRPr="009C18FE" w14:paraId="007536D6" w14:textId="77777777" w:rsidTr="002A371C">
        <w:tc>
          <w:tcPr>
            <w:tcW w:w="1142" w:type="dxa"/>
            <w:gridSpan w:val="2"/>
            <w:vMerge/>
            <w:shd w:val="clear" w:color="auto" w:fill="DEEAF6"/>
            <w:vAlign w:val="center"/>
          </w:tcPr>
          <w:p w14:paraId="26013F28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18E0AD49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مواد حساس به آب</w:t>
            </w:r>
          </w:p>
        </w:tc>
        <w:tc>
          <w:tcPr>
            <w:tcW w:w="3671" w:type="dxa"/>
            <w:vAlign w:val="center"/>
          </w:tcPr>
          <w:p w14:paraId="7E64957E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موادی نظیر سدیم و پتاسیم که با آب شدیدا واکنش می‏دهند</w:t>
            </w:r>
          </w:p>
        </w:tc>
        <w:tc>
          <w:tcPr>
            <w:tcW w:w="2117" w:type="dxa"/>
            <w:vAlign w:val="center"/>
          </w:tcPr>
          <w:p w14:paraId="73C80A04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آتش سوزی (در اثر تماس با آب و ایجاد گازهای قابل اشتعال)</w:t>
            </w:r>
          </w:p>
        </w:tc>
        <w:tc>
          <w:tcPr>
            <w:tcW w:w="5665" w:type="dxa"/>
            <w:vAlign w:val="center"/>
          </w:tcPr>
          <w:p w14:paraId="5C353669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با توجه به نوع ماده و مقدار آن دامنه آسیب‏ها می‏تواند از سوختگی خفیف تا مرگ گسترده باشد.</w:t>
            </w:r>
          </w:p>
        </w:tc>
      </w:tr>
      <w:tr w:rsidR="009C18FE" w:rsidRPr="009C18FE" w14:paraId="79E7ADCB" w14:textId="77777777" w:rsidTr="002A371C">
        <w:tc>
          <w:tcPr>
            <w:tcW w:w="1142" w:type="dxa"/>
            <w:gridSpan w:val="2"/>
            <w:vMerge/>
            <w:shd w:val="clear" w:color="auto" w:fill="DEEAF6"/>
            <w:vAlign w:val="center"/>
          </w:tcPr>
          <w:p w14:paraId="2BC5574E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4CB32194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کمبود اکسیژن</w:t>
            </w:r>
          </w:p>
        </w:tc>
        <w:tc>
          <w:tcPr>
            <w:tcW w:w="3671" w:type="dxa"/>
            <w:vAlign w:val="center"/>
          </w:tcPr>
          <w:p w14:paraId="0F1C12BB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کار در فضاهای محصور</w:t>
            </w:r>
          </w:p>
        </w:tc>
        <w:tc>
          <w:tcPr>
            <w:tcW w:w="2117" w:type="dxa"/>
            <w:vAlign w:val="center"/>
          </w:tcPr>
          <w:p w14:paraId="430757A4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استنشاق هوا با اکسیژن ناکافی</w:t>
            </w:r>
          </w:p>
        </w:tc>
        <w:tc>
          <w:tcPr>
            <w:tcW w:w="5665" w:type="dxa"/>
            <w:vAlign w:val="center"/>
          </w:tcPr>
          <w:p w14:paraId="0BBA01E7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ضعف، بیهوشی، مرگ (با توجه به ابعاد فضا، نوع گازها و بخارات و زمان)</w:t>
            </w:r>
          </w:p>
        </w:tc>
      </w:tr>
      <w:tr w:rsidR="009C18FE" w:rsidRPr="009C18FE" w14:paraId="0EF81EE0" w14:textId="77777777" w:rsidTr="002A371C">
        <w:tc>
          <w:tcPr>
            <w:tcW w:w="1142" w:type="dxa"/>
            <w:gridSpan w:val="2"/>
            <w:vMerge/>
            <w:shd w:val="clear" w:color="auto" w:fill="DEEAF6"/>
            <w:vAlign w:val="center"/>
          </w:tcPr>
          <w:p w14:paraId="48032B66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3CA4BC0D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بخارات خطرناک (مثل بخار مواد قلیایی)</w:t>
            </w:r>
          </w:p>
        </w:tc>
        <w:tc>
          <w:tcPr>
            <w:tcW w:w="3671" w:type="dxa"/>
            <w:vAlign w:val="center"/>
          </w:tcPr>
          <w:p w14:paraId="16CF09F4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کارخانه‏های فرآوری مواد معدنی</w:t>
            </w:r>
          </w:p>
        </w:tc>
        <w:tc>
          <w:tcPr>
            <w:tcW w:w="2117" w:type="dxa"/>
            <w:vAlign w:val="center"/>
          </w:tcPr>
          <w:p w14:paraId="1FBD9735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استنشاق بخار</w:t>
            </w:r>
          </w:p>
        </w:tc>
        <w:tc>
          <w:tcPr>
            <w:tcW w:w="5665" w:type="dxa"/>
            <w:vAlign w:val="center"/>
          </w:tcPr>
          <w:p w14:paraId="475E7D42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برای هر یک از بخارات (با توجه به ماهیت ماده)، پیامدها متفاوت خواهد بود</w:t>
            </w:r>
          </w:p>
        </w:tc>
      </w:tr>
      <w:tr w:rsidR="009C18FE" w:rsidRPr="009C18FE" w14:paraId="0198F228" w14:textId="77777777" w:rsidTr="002A371C">
        <w:tc>
          <w:tcPr>
            <w:tcW w:w="1142" w:type="dxa"/>
            <w:gridSpan w:val="2"/>
            <w:vMerge/>
            <w:shd w:val="clear" w:color="auto" w:fill="DEEAF6"/>
            <w:vAlign w:val="center"/>
          </w:tcPr>
          <w:p w14:paraId="5FC53F4E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Merge w:val="restart"/>
            <w:vAlign w:val="center"/>
          </w:tcPr>
          <w:p w14:paraId="2D1A7B90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روغن، گریس، گازوئیل، بنزین، مازوت و سایر مواد نفتی</w:t>
            </w:r>
          </w:p>
        </w:tc>
        <w:tc>
          <w:tcPr>
            <w:tcW w:w="3671" w:type="dxa"/>
            <w:vMerge w:val="restart"/>
            <w:vAlign w:val="center"/>
          </w:tcPr>
          <w:p w14:paraId="6C031030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مخازن ذخیره‏سازی، تعمیرات تجهیزات، تعمیرگاهها، کوره‏ها</w:t>
            </w:r>
          </w:p>
        </w:tc>
        <w:tc>
          <w:tcPr>
            <w:tcW w:w="2117" w:type="dxa"/>
            <w:vAlign w:val="center"/>
          </w:tcPr>
          <w:p w14:paraId="4C90E936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پاشش/ تماس پوستی</w:t>
            </w:r>
          </w:p>
        </w:tc>
        <w:tc>
          <w:tcPr>
            <w:tcW w:w="5665" w:type="dxa"/>
            <w:vAlign w:val="center"/>
          </w:tcPr>
          <w:p w14:paraId="6E4FAC7C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آکنه شغلی (جوش‏های چرکین)، سوختگی با درجات مختلف؛ با توجه به نوع و میزان ماده</w:t>
            </w:r>
          </w:p>
        </w:tc>
      </w:tr>
      <w:tr w:rsidR="009C18FE" w:rsidRPr="009C18FE" w14:paraId="1A02266C" w14:textId="77777777" w:rsidTr="002A371C">
        <w:tc>
          <w:tcPr>
            <w:tcW w:w="1142" w:type="dxa"/>
            <w:gridSpan w:val="2"/>
            <w:vMerge/>
            <w:shd w:val="clear" w:color="auto" w:fill="DEEAF6"/>
            <w:vAlign w:val="center"/>
          </w:tcPr>
          <w:p w14:paraId="638EAB97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Merge/>
            <w:vAlign w:val="center"/>
          </w:tcPr>
          <w:p w14:paraId="7359AF7F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3671" w:type="dxa"/>
            <w:vMerge/>
            <w:vAlign w:val="center"/>
          </w:tcPr>
          <w:p w14:paraId="52AE992A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2117" w:type="dxa"/>
            <w:vAlign w:val="center"/>
          </w:tcPr>
          <w:p w14:paraId="0F36CE08" w14:textId="77777777" w:rsidR="009C18FE" w:rsidRPr="009C18FE" w:rsidRDefault="00EB57C3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آتش‏سوزی</w:t>
            </w:r>
          </w:p>
        </w:tc>
        <w:tc>
          <w:tcPr>
            <w:tcW w:w="5665" w:type="dxa"/>
            <w:vAlign w:val="center"/>
          </w:tcPr>
          <w:p w14:paraId="448AC05A" w14:textId="77777777" w:rsidR="009C18FE" w:rsidRPr="009C18FE" w:rsidRDefault="00EB57C3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با توجه به نوع و میزان مواد، دامنه آسیب‏ها می‏تواند از سوختگی خفیف تا مرگ گسترده باشد.</w:t>
            </w:r>
          </w:p>
        </w:tc>
      </w:tr>
      <w:tr w:rsidR="009C18FE" w:rsidRPr="009C18FE" w14:paraId="36B2AC5F" w14:textId="77777777" w:rsidTr="002A371C">
        <w:tc>
          <w:tcPr>
            <w:tcW w:w="1142" w:type="dxa"/>
            <w:gridSpan w:val="2"/>
            <w:vMerge/>
            <w:shd w:val="clear" w:color="auto" w:fill="DEEAF6"/>
            <w:vAlign w:val="center"/>
          </w:tcPr>
          <w:p w14:paraId="5F88BC06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1BA21443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مواد خورنده</w:t>
            </w:r>
          </w:p>
        </w:tc>
        <w:tc>
          <w:tcPr>
            <w:tcW w:w="3671" w:type="dxa"/>
            <w:vAlign w:val="center"/>
          </w:tcPr>
          <w:p w14:paraId="33F01F43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اسیدهای دارای </w:t>
            </w:r>
            <w:r w:rsidRPr="009C18FE">
              <w:rPr>
                <w:rFonts w:eastAsia="Times New Roman" w:cs="B Nazanin"/>
                <w:sz w:val="22"/>
                <w:szCs w:val="22"/>
                <w:lang w:eastAsia="en-US" w:bidi="ar-SA"/>
              </w:rPr>
              <w:t>PH</w:t>
            </w:r>
            <w:r w:rsidRPr="009C18FE">
              <w:rPr>
                <w:rFonts w:eastAsia="Times New Roman" w:cs="B Nazanin"/>
                <w:sz w:val="22"/>
                <w:szCs w:val="22"/>
                <w:rtl/>
                <w:lang w:eastAsia="en-US"/>
              </w:rPr>
              <w:t xml:space="preserve"> پایین و </w:t>
            </w: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قلیاهای دارای </w:t>
            </w:r>
            <w:r w:rsidRPr="009C18FE">
              <w:rPr>
                <w:rFonts w:eastAsia="Times New Roman" w:cs="B Nazanin"/>
                <w:sz w:val="22"/>
                <w:szCs w:val="22"/>
                <w:lang w:eastAsia="en-US" w:bidi="ar-SA"/>
              </w:rPr>
              <w:t>PH</w:t>
            </w:r>
            <w:r w:rsidRPr="009C18FE">
              <w:rPr>
                <w:rFonts w:eastAsia="Times New Roman" w:cs="B Nazanin"/>
                <w:sz w:val="22"/>
                <w:szCs w:val="22"/>
                <w:rtl/>
                <w:lang w:eastAsia="en-US"/>
              </w:rPr>
              <w:t xml:space="preserve"> بالا و گازهایی نظیر</w:t>
            </w:r>
          </w:p>
        </w:tc>
        <w:tc>
          <w:tcPr>
            <w:tcW w:w="2117" w:type="dxa"/>
            <w:vAlign w:val="center"/>
          </w:tcPr>
          <w:p w14:paraId="1DEC2DC6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پاشش/ تماس پوستی</w:t>
            </w:r>
          </w:p>
        </w:tc>
        <w:tc>
          <w:tcPr>
            <w:tcW w:w="5665" w:type="dxa"/>
            <w:vAlign w:val="center"/>
          </w:tcPr>
          <w:p w14:paraId="08A4D601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سوختگی با درجات مختلف؛ با توجه به نوع و میزان ماده</w:t>
            </w:r>
          </w:p>
        </w:tc>
      </w:tr>
      <w:tr w:rsidR="009C18FE" w:rsidRPr="009C18FE" w14:paraId="14D786C5" w14:textId="77777777" w:rsidTr="002A371C">
        <w:tc>
          <w:tcPr>
            <w:tcW w:w="1142" w:type="dxa"/>
            <w:gridSpan w:val="2"/>
            <w:vMerge/>
            <w:shd w:val="clear" w:color="auto" w:fill="DEEAF6"/>
            <w:vAlign w:val="center"/>
          </w:tcPr>
          <w:p w14:paraId="7F8B8157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25EDD5BA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پودر داغ</w:t>
            </w:r>
          </w:p>
        </w:tc>
        <w:tc>
          <w:tcPr>
            <w:tcW w:w="3671" w:type="dxa"/>
            <w:vAlign w:val="center"/>
          </w:tcPr>
          <w:p w14:paraId="302D026F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خروجی کوره‏های پخت</w:t>
            </w:r>
          </w:p>
        </w:tc>
        <w:tc>
          <w:tcPr>
            <w:tcW w:w="2117" w:type="dxa"/>
            <w:vAlign w:val="center"/>
          </w:tcPr>
          <w:p w14:paraId="49C32933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پاشش/ تماس </w:t>
            </w:r>
          </w:p>
        </w:tc>
        <w:tc>
          <w:tcPr>
            <w:tcW w:w="5665" w:type="dxa"/>
            <w:vAlign w:val="center"/>
          </w:tcPr>
          <w:p w14:paraId="5F10714D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سوختگی با درجات مختلف؛ با توجه به میزان ماده </w:t>
            </w:r>
          </w:p>
        </w:tc>
      </w:tr>
      <w:tr w:rsidR="009C18FE" w:rsidRPr="009C18FE" w14:paraId="7B55F9D0" w14:textId="77777777" w:rsidTr="002A371C">
        <w:tc>
          <w:tcPr>
            <w:tcW w:w="1142" w:type="dxa"/>
            <w:gridSpan w:val="2"/>
            <w:vMerge/>
            <w:shd w:val="clear" w:color="auto" w:fill="DEEAF6"/>
            <w:vAlign w:val="center"/>
          </w:tcPr>
          <w:p w14:paraId="2B59E758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330CE227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مایعات و محلول‏های داغ</w:t>
            </w:r>
          </w:p>
        </w:tc>
        <w:tc>
          <w:tcPr>
            <w:tcW w:w="3671" w:type="dxa"/>
            <w:vAlign w:val="center"/>
          </w:tcPr>
          <w:p w14:paraId="104CBB14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در فرایندهای تولیدی، تعمیراتی یا خدمات مثل آشپزخانه و آبدارخانه</w:t>
            </w:r>
          </w:p>
        </w:tc>
        <w:tc>
          <w:tcPr>
            <w:tcW w:w="2117" w:type="dxa"/>
            <w:vAlign w:val="center"/>
          </w:tcPr>
          <w:p w14:paraId="6AB197A0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پاشش</w:t>
            </w:r>
          </w:p>
        </w:tc>
        <w:tc>
          <w:tcPr>
            <w:tcW w:w="5665" w:type="dxa"/>
            <w:vAlign w:val="center"/>
          </w:tcPr>
          <w:p w14:paraId="3A12B928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سوختگی با درجات مختلف؛ با توجه به میزان ماده می‏تواند پیامدهای مختلف ایجاد کند و حتی باعث مرگ شود.</w:t>
            </w:r>
          </w:p>
        </w:tc>
      </w:tr>
      <w:tr w:rsidR="009C18FE" w:rsidRPr="009C18FE" w14:paraId="29FE600B" w14:textId="77777777" w:rsidTr="003768C7">
        <w:trPr>
          <w:trHeight w:val="2153"/>
        </w:trPr>
        <w:tc>
          <w:tcPr>
            <w:tcW w:w="1142" w:type="dxa"/>
            <w:gridSpan w:val="2"/>
            <w:vMerge w:val="restart"/>
            <w:shd w:val="clear" w:color="auto" w:fill="FBE4D5"/>
            <w:vAlign w:val="center"/>
          </w:tcPr>
          <w:p w14:paraId="2C5D88F0" w14:textId="77777777" w:rsidR="00847A8E" w:rsidRDefault="00847A8E" w:rsidP="003768C7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1B5B3A14" w14:textId="77777777" w:rsidR="003768C7" w:rsidRDefault="003768C7" w:rsidP="003768C7">
            <w:pPr>
              <w:shd w:val="clear" w:color="auto" w:fill="FBE4D5"/>
              <w:tabs>
                <w:tab w:val="center" w:pos="8321"/>
              </w:tabs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15CFD168" w14:textId="77777777" w:rsidR="003768C7" w:rsidRDefault="003768C7" w:rsidP="003768C7">
            <w:pPr>
              <w:shd w:val="clear" w:color="auto" w:fill="FBE4D5"/>
              <w:tabs>
                <w:tab w:val="center" w:pos="8321"/>
              </w:tabs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60A148D6" w14:textId="77777777" w:rsidR="003768C7" w:rsidRDefault="003768C7" w:rsidP="003768C7">
            <w:pPr>
              <w:shd w:val="clear" w:color="auto" w:fill="FBE4D5"/>
              <w:tabs>
                <w:tab w:val="center" w:pos="8321"/>
              </w:tabs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26743394" w14:textId="77777777" w:rsidR="003768C7" w:rsidRDefault="003768C7" w:rsidP="003768C7">
            <w:pPr>
              <w:shd w:val="clear" w:color="auto" w:fill="FBE4D5"/>
              <w:tabs>
                <w:tab w:val="center" w:pos="8321"/>
              </w:tabs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52EB7594" w14:textId="77777777" w:rsidR="003768C7" w:rsidRDefault="003768C7" w:rsidP="003768C7">
            <w:pPr>
              <w:shd w:val="clear" w:color="auto" w:fill="FBE4D5"/>
              <w:tabs>
                <w:tab w:val="center" w:pos="8321"/>
              </w:tabs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2E0A8D2D" w14:textId="77777777" w:rsidR="003768C7" w:rsidRDefault="003768C7" w:rsidP="003768C7">
            <w:pPr>
              <w:shd w:val="clear" w:color="auto" w:fill="FBE4D5"/>
              <w:tabs>
                <w:tab w:val="center" w:pos="8321"/>
              </w:tabs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65D6CC17" w14:textId="77777777" w:rsidR="003768C7" w:rsidRDefault="003768C7" w:rsidP="003768C7">
            <w:pPr>
              <w:shd w:val="clear" w:color="auto" w:fill="FBE4D5"/>
              <w:tabs>
                <w:tab w:val="center" w:pos="8321"/>
              </w:tabs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7C6078E6" w14:textId="77777777" w:rsidR="003768C7" w:rsidRDefault="003768C7" w:rsidP="003768C7">
            <w:pPr>
              <w:shd w:val="clear" w:color="auto" w:fill="FBE4D5"/>
              <w:tabs>
                <w:tab w:val="center" w:pos="8321"/>
              </w:tabs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1C0B1B00" w14:textId="77777777" w:rsidR="003768C7" w:rsidRDefault="003768C7" w:rsidP="003768C7">
            <w:pPr>
              <w:shd w:val="clear" w:color="auto" w:fill="FBE4D5"/>
              <w:tabs>
                <w:tab w:val="center" w:pos="8321"/>
              </w:tabs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711783D2" w14:textId="77777777" w:rsidR="003768C7" w:rsidRDefault="003768C7" w:rsidP="003768C7">
            <w:pPr>
              <w:shd w:val="clear" w:color="auto" w:fill="FBE4D5"/>
              <w:tabs>
                <w:tab w:val="center" w:pos="8321"/>
              </w:tabs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2E2911AA" w14:textId="77777777" w:rsidR="00F4210A" w:rsidRPr="009C18FE" w:rsidRDefault="00F4210A" w:rsidP="003768C7">
            <w:pPr>
              <w:shd w:val="clear" w:color="auto" w:fill="FBE4D5"/>
              <w:tabs>
                <w:tab w:val="center" w:pos="8321"/>
              </w:tabs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  <w:t>خطرات مکانیکی</w:t>
            </w:r>
          </w:p>
          <w:p w14:paraId="789782B1" w14:textId="77777777" w:rsidR="00AA6494" w:rsidRDefault="00AA6494" w:rsidP="003768C7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677DBBA1" w14:textId="77777777" w:rsidR="00847A8E" w:rsidRDefault="00847A8E" w:rsidP="003768C7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5D940EF1" w14:textId="77777777" w:rsidR="009C18FE" w:rsidRDefault="009C18FE" w:rsidP="003768C7">
            <w:pPr>
              <w:shd w:val="clear" w:color="auto" w:fill="FBE4D5"/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140E0C45" w14:textId="77777777" w:rsidR="00847A8E" w:rsidRDefault="00847A8E" w:rsidP="003768C7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79F968F0" w14:textId="77777777" w:rsidR="00847A8E" w:rsidRDefault="00847A8E" w:rsidP="003768C7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703BB007" w14:textId="77777777" w:rsidR="00847A8E" w:rsidRDefault="00847A8E" w:rsidP="003768C7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3CDCEB83" w14:textId="77777777" w:rsidR="00847A8E" w:rsidRDefault="00847A8E" w:rsidP="003768C7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0243DAE2" w14:textId="77777777" w:rsidR="00847A8E" w:rsidRDefault="00847A8E" w:rsidP="003768C7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0030BEDC" w14:textId="77777777" w:rsidR="00847A8E" w:rsidRDefault="00847A8E" w:rsidP="003768C7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6916BE96" w14:textId="77777777" w:rsidR="00847A8E" w:rsidRDefault="00847A8E" w:rsidP="003768C7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289A67F7" w14:textId="77777777" w:rsidR="00847A8E" w:rsidRDefault="00847A8E" w:rsidP="003768C7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46933264" w14:textId="77777777" w:rsidR="00847A8E" w:rsidRDefault="00847A8E" w:rsidP="003768C7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180100FE" w14:textId="77777777" w:rsidR="00847A8E" w:rsidRDefault="00847A8E" w:rsidP="003768C7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798FE1DE" w14:textId="77777777" w:rsidR="003768C7" w:rsidRDefault="003768C7" w:rsidP="003768C7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1FD8FA6F" w14:textId="77777777" w:rsidR="003768C7" w:rsidRDefault="003768C7" w:rsidP="003768C7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620C46AB" w14:textId="77777777" w:rsidR="003768C7" w:rsidRDefault="003768C7" w:rsidP="003768C7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0BFFFFDE" w14:textId="77777777" w:rsidR="003768C7" w:rsidRDefault="003768C7" w:rsidP="003768C7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770790C8" w14:textId="77777777" w:rsidR="003768C7" w:rsidRDefault="003768C7" w:rsidP="003768C7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784A3E24" w14:textId="77777777" w:rsidR="003768C7" w:rsidRDefault="003768C7" w:rsidP="003768C7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533EE416" w14:textId="77777777" w:rsidR="003768C7" w:rsidRDefault="003768C7" w:rsidP="003768C7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2EC10752" w14:textId="77777777" w:rsidR="00847A8E" w:rsidRDefault="00847A8E" w:rsidP="003768C7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  <w:t>خطرات مکانیکی</w:t>
            </w:r>
            <w:r>
              <w:rPr>
                <w:rFonts w:eastAsia="Times New Roman" w:cs="B Nazanin" w:hint="cs"/>
                <w:b/>
                <w:bCs/>
                <w:sz w:val="22"/>
                <w:szCs w:val="22"/>
                <w:rtl/>
                <w:lang w:eastAsia="en-US" w:bidi="ar-SA"/>
              </w:rPr>
              <w:t>- ادامه</w:t>
            </w:r>
          </w:p>
          <w:p w14:paraId="3E429AC6" w14:textId="77777777" w:rsidR="00847A8E" w:rsidRDefault="00847A8E" w:rsidP="003768C7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1C386A6F" w14:textId="77777777" w:rsidR="00847A8E" w:rsidRDefault="00847A8E" w:rsidP="003768C7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3B57E942" w14:textId="77777777" w:rsidR="00847A8E" w:rsidRDefault="00847A8E" w:rsidP="003768C7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369C6703" w14:textId="77777777" w:rsidR="00847A8E" w:rsidRDefault="00847A8E" w:rsidP="003768C7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2928B65B" w14:textId="77777777" w:rsidR="00847A8E" w:rsidRDefault="00847A8E" w:rsidP="003768C7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19E899DA" w14:textId="77777777" w:rsidR="00847A8E" w:rsidRDefault="00847A8E" w:rsidP="003768C7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0B62FD0A" w14:textId="77777777" w:rsidR="00847A8E" w:rsidRDefault="00847A8E" w:rsidP="003768C7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6F922EFD" w14:textId="77777777" w:rsidR="00AA6494" w:rsidRDefault="00AA6494" w:rsidP="003768C7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56218F41" w14:textId="77777777" w:rsidR="00AA6494" w:rsidRDefault="00AA6494" w:rsidP="003768C7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6081874E" w14:textId="77777777" w:rsidR="00847A8E" w:rsidRDefault="00847A8E" w:rsidP="003768C7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64309B3E" w14:textId="77777777" w:rsidR="00F4210A" w:rsidRDefault="00F4210A" w:rsidP="003768C7">
            <w:pPr>
              <w:tabs>
                <w:tab w:val="center" w:pos="8321"/>
              </w:tabs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p w14:paraId="37C0868C" w14:textId="77777777" w:rsidR="009C18FE" w:rsidRPr="009C18FE" w:rsidRDefault="00AA6494" w:rsidP="003768C7">
            <w:pPr>
              <w:tabs>
                <w:tab w:val="center" w:pos="8321"/>
              </w:tabs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  <w:lastRenderedPageBreak/>
              <w:t>خطرات مکانیکی</w:t>
            </w:r>
            <w:r w:rsidR="003768C7">
              <w:rPr>
                <w:rFonts w:eastAsia="Times New Roman" w:cs="B Nazanin" w:hint="cs"/>
                <w:b/>
                <w:bCs/>
                <w:sz w:val="22"/>
                <w:szCs w:val="22"/>
                <w:rtl/>
                <w:lang w:eastAsia="en-US" w:bidi="ar-SA"/>
              </w:rPr>
              <w:t xml:space="preserve"> - ادامه</w:t>
            </w:r>
          </w:p>
        </w:tc>
        <w:tc>
          <w:tcPr>
            <w:tcW w:w="1967" w:type="dxa"/>
            <w:vAlign w:val="center"/>
          </w:tcPr>
          <w:p w14:paraId="6FF66759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lastRenderedPageBreak/>
              <w:t>قطعات متحرک،گردنده و چرخنده</w:t>
            </w:r>
          </w:p>
        </w:tc>
        <w:tc>
          <w:tcPr>
            <w:tcW w:w="3671" w:type="dxa"/>
            <w:vAlign w:val="center"/>
          </w:tcPr>
          <w:p w14:paraId="5AE7ADE7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رولیک نوار نقاله، انواع چرخ‏دنده</w:t>
            </w:r>
          </w:p>
        </w:tc>
        <w:tc>
          <w:tcPr>
            <w:tcW w:w="2117" w:type="dxa"/>
            <w:vAlign w:val="center"/>
          </w:tcPr>
          <w:p w14:paraId="05075867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برخورد / درگیر شدن با قسمتهای متحرک</w:t>
            </w:r>
          </w:p>
        </w:tc>
        <w:tc>
          <w:tcPr>
            <w:tcW w:w="5665" w:type="dxa"/>
            <w:vAlign w:val="center"/>
          </w:tcPr>
          <w:p w14:paraId="05D726F6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کوفتگی، ضربدیدگی، له شدن، قطع عضو، مرگ (با توجه به شرایط)</w:t>
            </w:r>
          </w:p>
        </w:tc>
      </w:tr>
      <w:tr w:rsidR="009C18FE" w:rsidRPr="009C18FE" w14:paraId="0A3DCDD0" w14:textId="77777777" w:rsidTr="002A371C">
        <w:tc>
          <w:tcPr>
            <w:tcW w:w="1142" w:type="dxa"/>
            <w:gridSpan w:val="2"/>
            <w:vMerge/>
            <w:shd w:val="clear" w:color="auto" w:fill="FBE4D5"/>
            <w:vAlign w:val="center"/>
          </w:tcPr>
          <w:p w14:paraId="1EB75413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7A211AB7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ذرات پرتاب شونده</w:t>
            </w:r>
          </w:p>
        </w:tc>
        <w:tc>
          <w:tcPr>
            <w:tcW w:w="3671" w:type="dxa"/>
            <w:vAlign w:val="center"/>
          </w:tcPr>
          <w:p w14:paraId="630AD910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مثل براده در عملیات ماشینکاری و ذرات سنگ در کار با پیکور</w:t>
            </w:r>
          </w:p>
        </w:tc>
        <w:tc>
          <w:tcPr>
            <w:tcW w:w="2117" w:type="dxa"/>
            <w:vAlign w:val="center"/>
          </w:tcPr>
          <w:p w14:paraId="32361AF2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برخورد ذرات </w:t>
            </w:r>
          </w:p>
        </w:tc>
        <w:tc>
          <w:tcPr>
            <w:tcW w:w="5665" w:type="dxa"/>
            <w:vAlign w:val="center"/>
          </w:tcPr>
          <w:p w14:paraId="60B4917A" w14:textId="77777777" w:rsidR="009C18FE" w:rsidRPr="009C18FE" w:rsidRDefault="009C18FE" w:rsidP="00CE3A1A">
            <w:pPr>
              <w:tabs>
                <w:tab w:val="center" w:pos="8321"/>
              </w:tabs>
              <w:ind w:firstLine="70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جراحت (سطحی/ متوسط)، از دست دادن بینایی </w:t>
            </w:r>
          </w:p>
        </w:tc>
      </w:tr>
      <w:tr w:rsidR="009C18FE" w:rsidRPr="009C18FE" w14:paraId="6F145891" w14:textId="77777777" w:rsidTr="002A371C">
        <w:tc>
          <w:tcPr>
            <w:tcW w:w="1142" w:type="dxa"/>
            <w:gridSpan w:val="2"/>
            <w:vMerge/>
            <w:shd w:val="clear" w:color="auto" w:fill="FBE4D5"/>
            <w:vAlign w:val="center"/>
          </w:tcPr>
          <w:p w14:paraId="000D6BE6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1DF10709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اجسام در حال جابجایی</w:t>
            </w:r>
          </w:p>
        </w:tc>
        <w:tc>
          <w:tcPr>
            <w:tcW w:w="3671" w:type="dxa"/>
            <w:vAlign w:val="center"/>
          </w:tcPr>
          <w:p w14:paraId="42A7ABC1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عمملیات باربرداری/ جابجایی بار</w:t>
            </w:r>
          </w:p>
        </w:tc>
        <w:tc>
          <w:tcPr>
            <w:tcW w:w="2117" w:type="dxa"/>
            <w:vAlign w:val="center"/>
          </w:tcPr>
          <w:p w14:paraId="3574D72B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برخورد اجسام</w:t>
            </w:r>
          </w:p>
        </w:tc>
        <w:tc>
          <w:tcPr>
            <w:tcW w:w="5665" w:type="dxa"/>
            <w:vAlign w:val="center"/>
          </w:tcPr>
          <w:p w14:paraId="5E6F4E1B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کوفتگی، ضربدیدگی، شکستگی و حتی مرگ (با توجه به ابعاد جسم)</w:t>
            </w:r>
          </w:p>
        </w:tc>
      </w:tr>
      <w:tr w:rsidR="009C18FE" w:rsidRPr="009C18FE" w14:paraId="568A3F93" w14:textId="77777777" w:rsidTr="002A371C">
        <w:tc>
          <w:tcPr>
            <w:tcW w:w="1142" w:type="dxa"/>
            <w:gridSpan w:val="2"/>
            <w:vMerge/>
            <w:shd w:val="clear" w:color="auto" w:fill="FBE4D5"/>
            <w:vAlign w:val="center"/>
          </w:tcPr>
          <w:p w14:paraId="7A96AF0E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01C69A03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اجسام و قطعات پرتاب شونده</w:t>
            </w:r>
          </w:p>
        </w:tc>
        <w:tc>
          <w:tcPr>
            <w:tcW w:w="3671" w:type="dxa"/>
            <w:vAlign w:val="center"/>
          </w:tcPr>
          <w:p w14:paraId="3B0F0430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شکستن و در رفتن قطعات و ابزار در </w:t>
            </w:r>
            <w:r w:rsidRPr="009C18FE">
              <w:rPr>
                <w:rFonts w:eastAsia="Times New Roman" w:cs="B Nazanin"/>
                <w:sz w:val="22"/>
                <w:szCs w:val="22"/>
                <w:rtl/>
                <w:lang w:eastAsia="en-US"/>
              </w:rPr>
              <w:t>حین</w:t>
            </w: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کار، </w:t>
            </w:r>
          </w:p>
        </w:tc>
        <w:tc>
          <w:tcPr>
            <w:tcW w:w="2117" w:type="dxa"/>
            <w:vAlign w:val="center"/>
          </w:tcPr>
          <w:p w14:paraId="4A206787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برخورد اجسام/ قطعات</w:t>
            </w:r>
          </w:p>
        </w:tc>
        <w:tc>
          <w:tcPr>
            <w:tcW w:w="5665" w:type="dxa"/>
            <w:vAlign w:val="center"/>
          </w:tcPr>
          <w:p w14:paraId="58307877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کوفتگی، ضربدیدگی، شکستگی و حتی مرگ (با توجه به ابعاد جسم)</w:t>
            </w:r>
          </w:p>
        </w:tc>
      </w:tr>
      <w:tr w:rsidR="009C18FE" w:rsidRPr="009C18FE" w14:paraId="2951898F" w14:textId="77777777" w:rsidTr="002A371C">
        <w:tc>
          <w:tcPr>
            <w:tcW w:w="1142" w:type="dxa"/>
            <w:gridSpan w:val="2"/>
            <w:vMerge/>
            <w:shd w:val="clear" w:color="auto" w:fill="FBE4D5"/>
            <w:vAlign w:val="center"/>
          </w:tcPr>
          <w:p w14:paraId="10B5DC26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2BCB46F1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سنگهای پرتاب شونده</w:t>
            </w:r>
          </w:p>
        </w:tc>
        <w:tc>
          <w:tcPr>
            <w:tcW w:w="3671" w:type="dxa"/>
            <w:vAlign w:val="center"/>
          </w:tcPr>
          <w:p w14:paraId="306D5AAD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عملیات آتشباری</w:t>
            </w:r>
          </w:p>
        </w:tc>
        <w:tc>
          <w:tcPr>
            <w:tcW w:w="2117" w:type="dxa"/>
            <w:vAlign w:val="center"/>
          </w:tcPr>
          <w:p w14:paraId="6E3C717E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برخورد سنگ</w:t>
            </w:r>
          </w:p>
        </w:tc>
        <w:tc>
          <w:tcPr>
            <w:tcW w:w="5665" w:type="dxa"/>
            <w:vAlign w:val="center"/>
          </w:tcPr>
          <w:p w14:paraId="1FDAD607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شکستگی‏های شدید و حتی مرگ (با توجه به ابعاد سنگ)</w:t>
            </w:r>
          </w:p>
        </w:tc>
      </w:tr>
      <w:tr w:rsidR="009C18FE" w:rsidRPr="009C18FE" w14:paraId="6A40FE85" w14:textId="77777777" w:rsidTr="002A371C">
        <w:trPr>
          <w:trHeight w:val="369"/>
        </w:trPr>
        <w:tc>
          <w:tcPr>
            <w:tcW w:w="1142" w:type="dxa"/>
            <w:gridSpan w:val="2"/>
            <w:vMerge/>
            <w:shd w:val="clear" w:color="auto" w:fill="FBE4D5"/>
            <w:vAlign w:val="center"/>
          </w:tcPr>
          <w:p w14:paraId="38170393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65F0E2F6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ساختار فرو ریزنده</w:t>
            </w:r>
          </w:p>
        </w:tc>
        <w:tc>
          <w:tcPr>
            <w:tcW w:w="3671" w:type="dxa"/>
            <w:vAlign w:val="center"/>
          </w:tcPr>
          <w:p w14:paraId="653FD8EC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مثل دیواره‏های ناپایدار و پله سست</w:t>
            </w:r>
          </w:p>
        </w:tc>
        <w:tc>
          <w:tcPr>
            <w:tcW w:w="2117" w:type="dxa"/>
            <w:vAlign w:val="center"/>
          </w:tcPr>
          <w:p w14:paraId="5D71C29B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ریزش</w:t>
            </w:r>
          </w:p>
        </w:tc>
        <w:tc>
          <w:tcPr>
            <w:tcW w:w="5665" w:type="dxa"/>
            <w:vAlign w:val="center"/>
          </w:tcPr>
          <w:p w14:paraId="70438B39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کوفتگی، ضربدیدگی، شکستگی، له شدن، قطع عضو، از کارافتادگی، مرگ (با توجه به شرایط)</w:t>
            </w:r>
          </w:p>
        </w:tc>
      </w:tr>
      <w:tr w:rsidR="009C18FE" w:rsidRPr="009C18FE" w14:paraId="6A5B7B6D" w14:textId="77777777" w:rsidTr="002A371C">
        <w:tc>
          <w:tcPr>
            <w:tcW w:w="1142" w:type="dxa"/>
            <w:gridSpan w:val="2"/>
            <w:vMerge/>
            <w:shd w:val="clear" w:color="auto" w:fill="FBE4D5"/>
            <w:vAlign w:val="center"/>
          </w:tcPr>
          <w:p w14:paraId="5A71150C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3F415A4E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موانع سرگیر</w:t>
            </w:r>
          </w:p>
        </w:tc>
        <w:tc>
          <w:tcPr>
            <w:tcW w:w="3671" w:type="dxa"/>
            <w:vAlign w:val="center"/>
          </w:tcPr>
          <w:p w14:paraId="49324039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خطوط لوله، سردرهای ورودی در ارتفاع پایین</w:t>
            </w:r>
          </w:p>
        </w:tc>
        <w:tc>
          <w:tcPr>
            <w:tcW w:w="2117" w:type="dxa"/>
            <w:vAlign w:val="center"/>
          </w:tcPr>
          <w:p w14:paraId="27D6950A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برخورد</w:t>
            </w:r>
          </w:p>
        </w:tc>
        <w:tc>
          <w:tcPr>
            <w:tcW w:w="5665" w:type="dxa"/>
            <w:vAlign w:val="center"/>
          </w:tcPr>
          <w:p w14:paraId="6E205B4D" w14:textId="77777777" w:rsidR="009C18FE" w:rsidRPr="009C18FE" w:rsidRDefault="009C18FE" w:rsidP="00CE3A1A">
            <w:pPr>
              <w:tabs>
                <w:tab w:val="center" w:pos="8321"/>
              </w:tabs>
              <w:ind w:firstLine="70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شکستگی سر، کوفتگی اعضای صورت، آسیب متوسط تا شدید بینایی (با توجه به نوع و ابعاد مانع و ویژگیهای فعالیت در حال انجام) </w:t>
            </w:r>
          </w:p>
        </w:tc>
      </w:tr>
      <w:tr w:rsidR="009C18FE" w:rsidRPr="009C18FE" w14:paraId="0C6C9066" w14:textId="77777777" w:rsidTr="002A371C">
        <w:tc>
          <w:tcPr>
            <w:tcW w:w="1142" w:type="dxa"/>
            <w:gridSpan w:val="2"/>
            <w:vMerge/>
            <w:shd w:val="clear" w:color="auto" w:fill="FBE4D5"/>
            <w:vAlign w:val="center"/>
          </w:tcPr>
          <w:p w14:paraId="529AF85C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1E36D39D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موانع پاگیر</w:t>
            </w:r>
          </w:p>
        </w:tc>
        <w:tc>
          <w:tcPr>
            <w:tcW w:w="3671" w:type="dxa"/>
            <w:vAlign w:val="center"/>
          </w:tcPr>
          <w:p w14:paraId="386100FB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به هم ریختگی محیط کار، ابزار و تجهیزات رها شده در سطوح عملیات</w:t>
            </w:r>
          </w:p>
        </w:tc>
        <w:tc>
          <w:tcPr>
            <w:tcW w:w="2117" w:type="dxa"/>
            <w:vAlign w:val="center"/>
          </w:tcPr>
          <w:p w14:paraId="7C6F79F1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برخورد، افتادن، سقوط</w:t>
            </w:r>
          </w:p>
        </w:tc>
        <w:tc>
          <w:tcPr>
            <w:tcW w:w="5665" w:type="dxa"/>
            <w:vAlign w:val="center"/>
          </w:tcPr>
          <w:p w14:paraId="5BA60DCE" w14:textId="77777777" w:rsidR="009C18FE" w:rsidRPr="009C18FE" w:rsidRDefault="009C18FE" w:rsidP="00CE3A1A">
            <w:pPr>
              <w:tabs>
                <w:tab w:val="center" w:pos="8321"/>
              </w:tabs>
              <w:ind w:firstLine="70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ضربدیدگی (در سطح همتراز)، شکستگی خفیف تا شدید و حتی مرگ (در سطح غیرهمتراز و با توجه به میزان اختلاف سطح)</w:t>
            </w:r>
          </w:p>
        </w:tc>
      </w:tr>
      <w:tr w:rsidR="009C18FE" w:rsidRPr="009C18FE" w14:paraId="08E37179" w14:textId="77777777" w:rsidTr="002A371C">
        <w:tc>
          <w:tcPr>
            <w:tcW w:w="1142" w:type="dxa"/>
            <w:gridSpan w:val="2"/>
            <w:vMerge/>
            <w:shd w:val="clear" w:color="auto" w:fill="FBE4D5"/>
            <w:vAlign w:val="center"/>
          </w:tcPr>
          <w:p w14:paraId="3BEC567F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74BF1DE0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سطوح لغزنده</w:t>
            </w:r>
          </w:p>
        </w:tc>
        <w:tc>
          <w:tcPr>
            <w:tcW w:w="3671" w:type="dxa"/>
            <w:vAlign w:val="center"/>
          </w:tcPr>
          <w:p w14:paraId="62EA0F1D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مسیرهای لغزنده به دلیل ریزش مواد فرایند، لغزندگی نازشی از برف و باران</w:t>
            </w:r>
          </w:p>
        </w:tc>
        <w:tc>
          <w:tcPr>
            <w:tcW w:w="2117" w:type="dxa"/>
            <w:vAlign w:val="center"/>
          </w:tcPr>
          <w:p w14:paraId="4852A539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سر خوردن، افتادن، سقوط</w:t>
            </w:r>
          </w:p>
        </w:tc>
        <w:tc>
          <w:tcPr>
            <w:tcW w:w="5665" w:type="dxa"/>
            <w:vAlign w:val="center"/>
          </w:tcPr>
          <w:p w14:paraId="259965CF" w14:textId="77777777" w:rsidR="009C18FE" w:rsidRPr="009C18FE" w:rsidRDefault="009C18FE" w:rsidP="00CE3A1A">
            <w:pPr>
              <w:tabs>
                <w:tab w:val="center" w:pos="8321"/>
              </w:tabs>
              <w:ind w:firstLine="70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ضربدیدگی (در سطح همتراز)، شکستگی خفیف تا شدید و حتی مرگ (در سطح غیرهمتراز و با توجه به میزان اختلاف سطح)</w:t>
            </w:r>
          </w:p>
        </w:tc>
      </w:tr>
      <w:tr w:rsidR="009C18FE" w:rsidRPr="009C18FE" w14:paraId="1333FA35" w14:textId="77777777" w:rsidTr="002A371C">
        <w:tc>
          <w:tcPr>
            <w:tcW w:w="1142" w:type="dxa"/>
            <w:gridSpan w:val="2"/>
            <w:vMerge/>
            <w:shd w:val="clear" w:color="auto" w:fill="FBE4D5"/>
            <w:vAlign w:val="center"/>
          </w:tcPr>
          <w:p w14:paraId="1884D613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3B154356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سيلندرها و مخازن تحت فشار</w:t>
            </w:r>
          </w:p>
        </w:tc>
        <w:tc>
          <w:tcPr>
            <w:tcW w:w="3671" w:type="dxa"/>
            <w:vAlign w:val="center"/>
          </w:tcPr>
          <w:p w14:paraId="39C50911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دیگ‏های بخار، کپسول‏های مورد استفاده برای نگهداری انواع گاز</w:t>
            </w:r>
          </w:p>
        </w:tc>
        <w:tc>
          <w:tcPr>
            <w:tcW w:w="2117" w:type="dxa"/>
            <w:vAlign w:val="center"/>
          </w:tcPr>
          <w:p w14:paraId="56F9AE50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انفجار</w:t>
            </w:r>
          </w:p>
        </w:tc>
        <w:tc>
          <w:tcPr>
            <w:tcW w:w="5665" w:type="dxa"/>
            <w:vAlign w:val="center"/>
          </w:tcPr>
          <w:p w14:paraId="43A1046F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سوختگی، قطع عضو، از کارافتادگی، مرگ (با توجه به شرایطی نظیر نوع ماده و ابعاد سیلندرها و مخازن)</w:t>
            </w:r>
          </w:p>
        </w:tc>
      </w:tr>
      <w:tr w:rsidR="009C18FE" w:rsidRPr="009C18FE" w14:paraId="69B910EA" w14:textId="77777777" w:rsidTr="002A371C">
        <w:tc>
          <w:tcPr>
            <w:tcW w:w="1142" w:type="dxa"/>
            <w:gridSpan w:val="2"/>
            <w:vMerge/>
            <w:shd w:val="clear" w:color="auto" w:fill="FBE4D5"/>
            <w:vAlign w:val="center"/>
          </w:tcPr>
          <w:p w14:paraId="4C127B99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7C1C8D32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هوای فشرده</w:t>
            </w:r>
          </w:p>
        </w:tc>
        <w:tc>
          <w:tcPr>
            <w:tcW w:w="3671" w:type="dxa"/>
            <w:vAlign w:val="center"/>
          </w:tcPr>
          <w:p w14:paraId="6E61B797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هوای فشرده واحد، هوای فشرده مورد استفاده در سرویسکاری</w:t>
            </w:r>
          </w:p>
        </w:tc>
        <w:tc>
          <w:tcPr>
            <w:tcW w:w="2117" w:type="dxa"/>
            <w:vAlign w:val="center"/>
          </w:tcPr>
          <w:p w14:paraId="35CD026F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در رفتن اتصالات/ شیلنگ و برخورد با افراد</w:t>
            </w:r>
          </w:p>
        </w:tc>
        <w:tc>
          <w:tcPr>
            <w:tcW w:w="5665" w:type="dxa"/>
            <w:vAlign w:val="center"/>
          </w:tcPr>
          <w:p w14:paraId="14E3296E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کوفتگی، ضربدیدگی، شکستگی و حتی مرگ (با توجه به میزان فشار و ابعاد و اندازه‏های اتصالات)</w:t>
            </w:r>
          </w:p>
        </w:tc>
      </w:tr>
      <w:tr w:rsidR="009C18FE" w:rsidRPr="009C18FE" w14:paraId="24E1C000" w14:textId="77777777" w:rsidTr="002A371C">
        <w:tc>
          <w:tcPr>
            <w:tcW w:w="1142" w:type="dxa"/>
            <w:gridSpan w:val="2"/>
            <w:vMerge/>
            <w:shd w:val="clear" w:color="auto" w:fill="FBE4D5"/>
            <w:vAlign w:val="center"/>
          </w:tcPr>
          <w:p w14:paraId="7BCAC46F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2CDED7F4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فشار روغن (روغن تحت فشار)</w:t>
            </w:r>
          </w:p>
        </w:tc>
        <w:tc>
          <w:tcPr>
            <w:tcW w:w="3671" w:type="dxa"/>
            <w:vAlign w:val="center"/>
          </w:tcPr>
          <w:p w14:paraId="7C0F6841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انواع روغنهای مورد استفاده در ماشین‏آلات معدنی و نیز دستگاهها و تجهیزات ثابت</w:t>
            </w:r>
          </w:p>
        </w:tc>
        <w:tc>
          <w:tcPr>
            <w:tcW w:w="2117" w:type="dxa"/>
            <w:vAlign w:val="center"/>
          </w:tcPr>
          <w:p w14:paraId="761F83CA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پاشش روغن</w:t>
            </w:r>
          </w:p>
        </w:tc>
        <w:tc>
          <w:tcPr>
            <w:tcW w:w="5665" w:type="dxa"/>
            <w:vAlign w:val="center"/>
          </w:tcPr>
          <w:p w14:paraId="320FD817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انواع آسیبهای فیزیکی با توجه به میزان فشار و انواع آسیبهای پوستی (از ایجاد حساست تا سوختگی‏های شدید)</w:t>
            </w:r>
          </w:p>
        </w:tc>
      </w:tr>
      <w:tr w:rsidR="009C18FE" w:rsidRPr="009C18FE" w14:paraId="0EB7C87B" w14:textId="77777777" w:rsidTr="002A371C">
        <w:tc>
          <w:tcPr>
            <w:tcW w:w="1142" w:type="dxa"/>
            <w:gridSpan w:val="2"/>
            <w:vMerge/>
            <w:shd w:val="clear" w:color="auto" w:fill="FBE4D5"/>
            <w:vAlign w:val="center"/>
          </w:tcPr>
          <w:p w14:paraId="038F8B15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34D75841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فشار باد لاستیک</w:t>
            </w:r>
          </w:p>
        </w:tc>
        <w:tc>
          <w:tcPr>
            <w:tcW w:w="3671" w:type="dxa"/>
            <w:vAlign w:val="center"/>
          </w:tcPr>
          <w:p w14:paraId="44619539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لاستیک انواع وسایل نقلیه</w:t>
            </w:r>
          </w:p>
        </w:tc>
        <w:tc>
          <w:tcPr>
            <w:tcW w:w="2117" w:type="dxa"/>
            <w:vAlign w:val="center"/>
          </w:tcPr>
          <w:p w14:paraId="6EA67CDA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ترکیدن/ دررفتن لاستیک</w:t>
            </w:r>
          </w:p>
        </w:tc>
        <w:tc>
          <w:tcPr>
            <w:tcW w:w="5665" w:type="dxa"/>
            <w:vAlign w:val="center"/>
          </w:tcPr>
          <w:p w14:paraId="0410AC89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کوفتگی، ضربدیدگی، شکستگی، و حتی مرگ (با توجه به وزن و ابعاد لاستیک) </w:t>
            </w:r>
          </w:p>
        </w:tc>
      </w:tr>
      <w:tr w:rsidR="009C18FE" w:rsidRPr="009C18FE" w14:paraId="5D06C0EC" w14:textId="77777777" w:rsidTr="002A371C">
        <w:tc>
          <w:tcPr>
            <w:tcW w:w="1142" w:type="dxa"/>
            <w:gridSpan w:val="2"/>
            <w:vMerge/>
            <w:shd w:val="clear" w:color="auto" w:fill="FBE4D5"/>
            <w:vAlign w:val="center"/>
          </w:tcPr>
          <w:p w14:paraId="3B92DFD0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0CA11332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اجسام، ابزار و سطوح تیز و برنده</w:t>
            </w:r>
          </w:p>
        </w:tc>
        <w:tc>
          <w:tcPr>
            <w:tcW w:w="3671" w:type="dxa"/>
            <w:vAlign w:val="center"/>
          </w:tcPr>
          <w:p w14:paraId="1A6A1678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انواع دستگاههای اره، ایزارهای برش، چاقوهای مورد استفاده در آشپزخانه</w:t>
            </w:r>
          </w:p>
        </w:tc>
        <w:tc>
          <w:tcPr>
            <w:tcW w:w="2117" w:type="dxa"/>
            <w:vAlign w:val="center"/>
          </w:tcPr>
          <w:p w14:paraId="72ECC0FF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برخورد با اجسام/ سطوح</w:t>
            </w:r>
          </w:p>
        </w:tc>
        <w:tc>
          <w:tcPr>
            <w:tcW w:w="5665" w:type="dxa"/>
            <w:vAlign w:val="center"/>
          </w:tcPr>
          <w:p w14:paraId="7FB4FACF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بریدگی (سطحی تا عمیق)، قطع عضو (با توجه به ابعاد جسم/سطح برخورد)</w:t>
            </w:r>
          </w:p>
        </w:tc>
      </w:tr>
      <w:tr w:rsidR="009C18FE" w:rsidRPr="009C18FE" w14:paraId="47631FA2" w14:textId="77777777" w:rsidTr="002A371C">
        <w:tc>
          <w:tcPr>
            <w:tcW w:w="1142" w:type="dxa"/>
            <w:gridSpan w:val="2"/>
            <w:vMerge/>
            <w:shd w:val="clear" w:color="auto" w:fill="FBE4D5"/>
            <w:vAlign w:val="center"/>
          </w:tcPr>
          <w:p w14:paraId="672402F6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6B92806A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اجسام/ اشیاء در ارتفاع</w:t>
            </w:r>
          </w:p>
        </w:tc>
        <w:tc>
          <w:tcPr>
            <w:tcW w:w="3671" w:type="dxa"/>
            <w:vAlign w:val="center"/>
          </w:tcPr>
          <w:p w14:paraId="6E5555AC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lang w:eastAsia="en-US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مثل سنگ‏های سینه کار، اورسایزها، اجسام نصب شده در ارتفاع (نظیر قطعات  قاب در معادن زغال)</w:t>
            </w:r>
          </w:p>
        </w:tc>
        <w:tc>
          <w:tcPr>
            <w:tcW w:w="2117" w:type="dxa"/>
            <w:vAlign w:val="center"/>
          </w:tcPr>
          <w:p w14:paraId="5AC4885E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سقوط اجسام/ اشیاء</w:t>
            </w:r>
          </w:p>
        </w:tc>
        <w:tc>
          <w:tcPr>
            <w:tcW w:w="5665" w:type="dxa"/>
            <w:vAlign w:val="center"/>
          </w:tcPr>
          <w:p w14:paraId="40B052BE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کوفتگی، ضربدیدگی، شکستگی، له شدن، مرگ (با توجه به وزن و ابعاد جسم و ارتفاع سقوط) </w:t>
            </w:r>
          </w:p>
        </w:tc>
      </w:tr>
      <w:tr w:rsidR="009C18FE" w:rsidRPr="009C18FE" w14:paraId="10C52F8C" w14:textId="77777777" w:rsidTr="002A371C">
        <w:tc>
          <w:tcPr>
            <w:tcW w:w="1142" w:type="dxa"/>
            <w:gridSpan w:val="2"/>
            <w:vMerge/>
            <w:shd w:val="clear" w:color="auto" w:fill="FBE4D5"/>
            <w:vAlign w:val="center"/>
          </w:tcPr>
          <w:p w14:paraId="40C1772C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5905AD59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سطوح ناهموار</w:t>
            </w:r>
          </w:p>
        </w:tc>
        <w:tc>
          <w:tcPr>
            <w:tcW w:w="3671" w:type="dxa"/>
            <w:vAlign w:val="center"/>
          </w:tcPr>
          <w:p w14:paraId="49D80B6B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مسیرهای تردد داخل سایت به ویژه ناهمواری‏های داخل معادن</w:t>
            </w:r>
          </w:p>
        </w:tc>
        <w:tc>
          <w:tcPr>
            <w:tcW w:w="2117" w:type="dxa"/>
            <w:vAlign w:val="center"/>
          </w:tcPr>
          <w:p w14:paraId="003AEAC8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افتادن</w:t>
            </w:r>
          </w:p>
        </w:tc>
        <w:tc>
          <w:tcPr>
            <w:tcW w:w="5665" w:type="dxa"/>
            <w:vAlign w:val="center"/>
          </w:tcPr>
          <w:p w14:paraId="6F4DA523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ضربدیدگی، شکستگی </w:t>
            </w:r>
          </w:p>
        </w:tc>
      </w:tr>
      <w:tr w:rsidR="009C18FE" w:rsidRPr="009C18FE" w14:paraId="14651389" w14:textId="77777777" w:rsidTr="002A371C">
        <w:tc>
          <w:tcPr>
            <w:tcW w:w="1142" w:type="dxa"/>
            <w:gridSpan w:val="2"/>
            <w:vMerge/>
            <w:shd w:val="clear" w:color="auto" w:fill="FBE4D5"/>
            <w:vAlign w:val="center"/>
          </w:tcPr>
          <w:p w14:paraId="77BDCB13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4724811A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ارتفاع/ کار در ارتفاع</w:t>
            </w:r>
          </w:p>
        </w:tc>
        <w:tc>
          <w:tcPr>
            <w:tcW w:w="3671" w:type="dxa"/>
            <w:vAlign w:val="center"/>
          </w:tcPr>
          <w:p w14:paraId="5E799D2F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کار در موقعیتی با اختلاف سطح بیش از 120 سانتی‏متر نسبت به یک سطح مبنا؛ نظیر کار روی داربست، کار روی برج‏ها و مخازن</w:t>
            </w:r>
          </w:p>
        </w:tc>
        <w:tc>
          <w:tcPr>
            <w:tcW w:w="2117" w:type="dxa"/>
            <w:vAlign w:val="center"/>
          </w:tcPr>
          <w:p w14:paraId="7A8FECA3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سقوط افراد</w:t>
            </w:r>
          </w:p>
        </w:tc>
        <w:tc>
          <w:tcPr>
            <w:tcW w:w="5665" w:type="dxa"/>
            <w:vAlign w:val="center"/>
          </w:tcPr>
          <w:p w14:paraId="7E761DE0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کوفتگی، ضربدیدگی شکستگی خفیف تا شدید و مرگ (با توجه به ارتفاع سقوط)</w:t>
            </w:r>
          </w:p>
        </w:tc>
      </w:tr>
      <w:tr w:rsidR="009C18FE" w:rsidRPr="009C18FE" w14:paraId="24F69517" w14:textId="77777777" w:rsidTr="002A371C">
        <w:tc>
          <w:tcPr>
            <w:tcW w:w="1142" w:type="dxa"/>
            <w:gridSpan w:val="2"/>
            <w:vMerge/>
            <w:shd w:val="clear" w:color="auto" w:fill="FBE4D5"/>
            <w:vAlign w:val="center"/>
          </w:tcPr>
          <w:p w14:paraId="04AB3DAC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3869AD3A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اختلاف سطح</w:t>
            </w:r>
          </w:p>
        </w:tc>
        <w:tc>
          <w:tcPr>
            <w:tcW w:w="3671" w:type="dxa"/>
            <w:vAlign w:val="center"/>
          </w:tcPr>
          <w:p w14:paraId="49275752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تردد روی پلکان داخل سایت و یا پله و رکاب دامپتراک، لودر و . . . </w:t>
            </w:r>
          </w:p>
        </w:tc>
        <w:tc>
          <w:tcPr>
            <w:tcW w:w="2117" w:type="dxa"/>
            <w:vAlign w:val="center"/>
          </w:tcPr>
          <w:p w14:paraId="054DC90C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افتادن</w:t>
            </w:r>
          </w:p>
        </w:tc>
        <w:tc>
          <w:tcPr>
            <w:tcW w:w="5665" w:type="dxa"/>
            <w:vAlign w:val="center"/>
          </w:tcPr>
          <w:p w14:paraId="14268630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کوفتگی، ضربدیدگی شکستگی خفیف تا شدید </w:t>
            </w:r>
          </w:p>
        </w:tc>
      </w:tr>
      <w:tr w:rsidR="009C18FE" w:rsidRPr="009C18FE" w14:paraId="5C314593" w14:textId="77777777" w:rsidTr="002A371C">
        <w:tc>
          <w:tcPr>
            <w:tcW w:w="1142" w:type="dxa"/>
            <w:gridSpan w:val="2"/>
            <w:vMerge/>
            <w:shd w:val="clear" w:color="auto" w:fill="FBE4D5"/>
            <w:vAlign w:val="center"/>
          </w:tcPr>
          <w:p w14:paraId="22C248EE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1274A76F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اختلاف سطح</w:t>
            </w:r>
          </w:p>
        </w:tc>
        <w:tc>
          <w:tcPr>
            <w:tcW w:w="3671" w:type="dxa"/>
            <w:vAlign w:val="center"/>
          </w:tcPr>
          <w:p w14:paraId="2048000E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نظیر دپوی مواد، پله‏های معدنی و جاده‏های دسترسی</w:t>
            </w:r>
          </w:p>
        </w:tc>
        <w:tc>
          <w:tcPr>
            <w:tcW w:w="2117" w:type="dxa"/>
            <w:vAlign w:val="center"/>
          </w:tcPr>
          <w:p w14:paraId="0536CB71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سقوط / واژگونی ماشین‏آلات </w:t>
            </w:r>
          </w:p>
        </w:tc>
        <w:tc>
          <w:tcPr>
            <w:tcW w:w="5665" w:type="dxa"/>
            <w:vAlign w:val="center"/>
          </w:tcPr>
          <w:p w14:paraId="222763ED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شکستگی خفیف تا شدید، از کارافتادگی و مرگ (با توجه به میزان اختلاف سطح)</w:t>
            </w:r>
          </w:p>
        </w:tc>
      </w:tr>
      <w:tr w:rsidR="009C18FE" w:rsidRPr="009C18FE" w14:paraId="12B97406" w14:textId="77777777" w:rsidTr="002A371C">
        <w:tc>
          <w:tcPr>
            <w:tcW w:w="1142" w:type="dxa"/>
            <w:gridSpan w:val="2"/>
            <w:vMerge/>
            <w:shd w:val="clear" w:color="auto" w:fill="FBE4D5"/>
            <w:vAlign w:val="center"/>
          </w:tcPr>
          <w:p w14:paraId="6947075E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64F2A1B9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دریچه‏ها، منافذ و منهولهای باز، </w:t>
            </w:r>
            <w:r w:rsidRPr="009C18FE">
              <w:rPr>
                <w:rFonts w:eastAsia="Times New Roman" w:cs="B Nazanin"/>
                <w:sz w:val="22"/>
                <w:szCs w:val="22"/>
                <w:lang w:eastAsia="en-US" w:bidi="ar-SA"/>
              </w:rPr>
              <w:t>opening</w:t>
            </w:r>
          </w:p>
        </w:tc>
        <w:tc>
          <w:tcPr>
            <w:tcW w:w="3671" w:type="dxa"/>
            <w:vAlign w:val="center"/>
          </w:tcPr>
          <w:p w14:paraId="4B332AB8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انواع گریتینگ‏های برداشته شده/ ناقص در مسیرهای دسترسی، منافذ سرندها</w:t>
            </w:r>
          </w:p>
        </w:tc>
        <w:tc>
          <w:tcPr>
            <w:tcW w:w="2117" w:type="dxa"/>
            <w:vAlign w:val="center"/>
          </w:tcPr>
          <w:p w14:paraId="04FABFFF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افتادن/ سقوط افراد، گیر افتادن</w:t>
            </w:r>
          </w:p>
        </w:tc>
        <w:tc>
          <w:tcPr>
            <w:tcW w:w="5665" w:type="dxa"/>
            <w:vAlign w:val="center"/>
          </w:tcPr>
          <w:p w14:paraId="22A44360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کوفتگی، ضربدیدگی شکستگی خفیف تا شدید و مرگ (با توجه به ارتفاع سقوط)</w:t>
            </w:r>
            <w:r w:rsidRPr="009C18FE">
              <w:rPr>
                <w:rFonts w:eastAsia="Times New Roman" w:cs="B Nazanin"/>
                <w:sz w:val="22"/>
                <w:szCs w:val="22"/>
                <w:rtl/>
                <w:lang w:eastAsia="en-US"/>
              </w:rPr>
              <w:t xml:space="preserve"> و آسیبهای ناشی از مواد داخل آن (با توجه به نوع و حجم مواد)</w:t>
            </w:r>
          </w:p>
        </w:tc>
      </w:tr>
      <w:tr w:rsidR="009C18FE" w:rsidRPr="009C18FE" w14:paraId="4B5809F2" w14:textId="77777777" w:rsidTr="002A371C">
        <w:tc>
          <w:tcPr>
            <w:tcW w:w="1142" w:type="dxa"/>
            <w:gridSpan w:val="2"/>
            <w:vMerge/>
            <w:shd w:val="clear" w:color="auto" w:fill="FBE4D5"/>
            <w:vAlign w:val="center"/>
          </w:tcPr>
          <w:p w14:paraId="6FA4BBDB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1DC7AACF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وسایل نقلیه در حال حرکت</w:t>
            </w:r>
          </w:p>
        </w:tc>
        <w:tc>
          <w:tcPr>
            <w:tcW w:w="3671" w:type="dxa"/>
            <w:vAlign w:val="center"/>
          </w:tcPr>
          <w:p w14:paraId="0FF09068" w14:textId="77777777" w:rsidR="009C18FE" w:rsidRPr="009C18FE" w:rsidRDefault="009C18FE" w:rsidP="00CE3A1A">
            <w:pPr>
              <w:tabs>
                <w:tab w:val="center" w:pos="8321"/>
              </w:tabs>
              <w:ind w:firstLine="70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لیفتراک، خودروهای سواری، ماشین‏آلات عمرانی، دامپتراک، واگن‏های داخل تونل زیرزمینی  </w:t>
            </w:r>
          </w:p>
        </w:tc>
        <w:tc>
          <w:tcPr>
            <w:tcW w:w="2117" w:type="dxa"/>
            <w:vAlign w:val="center"/>
          </w:tcPr>
          <w:p w14:paraId="1AE0AB05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برخورد با اجسام و تجهیزات ثابت، تصادف با سایر وسایل نقلیه، تصادف با افراد</w:t>
            </w:r>
          </w:p>
        </w:tc>
        <w:tc>
          <w:tcPr>
            <w:tcW w:w="5665" w:type="dxa"/>
            <w:vAlign w:val="center"/>
          </w:tcPr>
          <w:p w14:paraId="380D8C00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شکستگی شدید، له شدن، قطع عضو، از کارافتادگی، مرگ (با توجه به شرایطی نظیر نوع و ابعاد وسیله، سرعت و . . .)</w:t>
            </w:r>
          </w:p>
          <w:p w14:paraId="7AC0A3C7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</w:p>
        </w:tc>
      </w:tr>
      <w:tr w:rsidR="009C18FE" w:rsidRPr="009C18FE" w14:paraId="5D00E97B" w14:textId="77777777" w:rsidTr="002A371C">
        <w:tc>
          <w:tcPr>
            <w:tcW w:w="1142" w:type="dxa"/>
            <w:gridSpan w:val="2"/>
            <w:vMerge/>
            <w:shd w:val="clear" w:color="auto" w:fill="FBE4D5"/>
            <w:vAlign w:val="center"/>
          </w:tcPr>
          <w:p w14:paraId="0B825E1C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23611FCE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خودروی روی جک</w:t>
            </w:r>
          </w:p>
        </w:tc>
        <w:tc>
          <w:tcPr>
            <w:tcW w:w="3671" w:type="dxa"/>
            <w:vAlign w:val="center"/>
          </w:tcPr>
          <w:p w14:paraId="600DEE30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تعمیرگاه نقلیه</w:t>
            </w:r>
          </w:p>
        </w:tc>
        <w:tc>
          <w:tcPr>
            <w:tcW w:w="2117" w:type="dxa"/>
            <w:vAlign w:val="center"/>
          </w:tcPr>
          <w:p w14:paraId="117784CD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در رفتن و افتادن</w:t>
            </w:r>
          </w:p>
        </w:tc>
        <w:tc>
          <w:tcPr>
            <w:tcW w:w="5665" w:type="dxa"/>
            <w:vAlign w:val="center"/>
          </w:tcPr>
          <w:p w14:paraId="312E6C63" w14:textId="77777777" w:rsidR="009C18FE" w:rsidRPr="009C18FE" w:rsidRDefault="009C18FE" w:rsidP="00CE3A1A">
            <w:pPr>
              <w:rPr>
                <w:rFonts w:eastAsia="Times New Roman" w:cs="B Nazanin"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شکستگی، له شدن، قطع عضو، از کارافتادگی، مرگ (با توجه به شرایطی نظیر نوع، ابعاد وسیله و . . .)</w:t>
            </w:r>
          </w:p>
        </w:tc>
      </w:tr>
      <w:tr w:rsidR="009C18FE" w:rsidRPr="009C18FE" w14:paraId="43042A93" w14:textId="77777777" w:rsidTr="002A371C">
        <w:tc>
          <w:tcPr>
            <w:tcW w:w="1142" w:type="dxa"/>
            <w:gridSpan w:val="2"/>
            <w:vMerge/>
            <w:shd w:val="clear" w:color="auto" w:fill="FBE4D5"/>
            <w:vAlign w:val="center"/>
          </w:tcPr>
          <w:p w14:paraId="0709F385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23CFF502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وسیله نقلیه‏ی متوقف در سطح شیبدار</w:t>
            </w:r>
          </w:p>
        </w:tc>
        <w:tc>
          <w:tcPr>
            <w:tcW w:w="3671" w:type="dxa"/>
            <w:vAlign w:val="center"/>
          </w:tcPr>
          <w:p w14:paraId="7BF71056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ماشین‏آلات معدنی متوقف در جاده‏ها/ پله‏های معدن</w:t>
            </w:r>
          </w:p>
        </w:tc>
        <w:tc>
          <w:tcPr>
            <w:tcW w:w="2117" w:type="dxa"/>
            <w:vAlign w:val="center"/>
          </w:tcPr>
          <w:p w14:paraId="503A9F70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حرکت ناگهانی (فرار کردن)</w:t>
            </w:r>
          </w:p>
        </w:tc>
        <w:tc>
          <w:tcPr>
            <w:tcW w:w="5665" w:type="dxa"/>
            <w:vAlign w:val="center"/>
          </w:tcPr>
          <w:p w14:paraId="7403709D" w14:textId="77777777" w:rsidR="009C18FE" w:rsidRPr="009C18FE" w:rsidRDefault="009C18FE" w:rsidP="00CE3A1A">
            <w:pPr>
              <w:rPr>
                <w:rFonts w:eastAsia="Times New Roman" w:cs="B Nazanin"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شکستگی، له شدن، قطع عضو، از کارافتادگی، مرگ (با توجه به شرایطی نظیر نوع و ابعاد وسیله، سرعت و . . .)</w:t>
            </w:r>
          </w:p>
        </w:tc>
      </w:tr>
      <w:tr w:rsidR="009C18FE" w:rsidRPr="009C18FE" w14:paraId="321C231A" w14:textId="77777777" w:rsidTr="002A371C">
        <w:tc>
          <w:tcPr>
            <w:tcW w:w="1142" w:type="dxa"/>
            <w:gridSpan w:val="2"/>
            <w:vMerge/>
            <w:shd w:val="clear" w:color="auto" w:fill="FBE4D5"/>
            <w:vAlign w:val="center"/>
          </w:tcPr>
          <w:p w14:paraId="11E226B1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2BF30D3F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فنر جمع شده</w:t>
            </w:r>
          </w:p>
        </w:tc>
        <w:tc>
          <w:tcPr>
            <w:tcW w:w="3671" w:type="dxa"/>
            <w:vAlign w:val="center"/>
          </w:tcPr>
          <w:p w14:paraId="26500587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2117" w:type="dxa"/>
            <w:vAlign w:val="center"/>
          </w:tcPr>
          <w:p w14:paraId="66F0C523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رها شدن و برخورد</w:t>
            </w:r>
          </w:p>
        </w:tc>
        <w:tc>
          <w:tcPr>
            <w:tcW w:w="5665" w:type="dxa"/>
            <w:vAlign w:val="center"/>
          </w:tcPr>
          <w:p w14:paraId="3DC7B94A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کوفتگی اعضا، آسیب متوسط تا شدید بینایی (با توجه به نوع و ابعاد فنر، ویژگیهای فعالیت در حال انجام و عضو در معرض) </w:t>
            </w:r>
          </w:p>
        </w:tc>
      </w:tr>
      <w:tr w:rsidR="002A371C" w:rsidRPr="009C18FE" w14:paraId="207FC1E9" w14:textId="77777777" w:rsidTr="002A371C">
        <w:tc>
          <w:tcPr>
            <w:tcW w:w="1142" w:type="dxa"/>
            <w:gridSpan w:val="2"/>
            <w:vMerge/>
            <w:shd w:val="clear" w:color="auto" w:fill="FBE4D5"/>
            <w:vAlign w:val="center"/>
          </w:tcPr>
          <w:p w14:paraId="7C7B6067" w14:textId="77777777" w:rsidR="002A371C" w:rsidRPr="009C18FE" w:rsidRDefault="002A371C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242E45F5" w14:textId="77777777" w:rsidR="002A371C" w:rsidRPr="009C18FE" w:rsidRDefault="002A371C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سطوح داغ</w:t>
            </w:r>
          </w:p>
        </w:tc>
        <w:tc>
          <w:tcPr>
            <w:tcW w:w="3671" w:type="dxa"/>
            <w:vAlign w:val="center"/>
          </w:tcPr>
          <w:p w14:paraId="1E3E891E" w14:textId="77777777" w:rsidR="002A371C" w:rsidRPr="009C18FE" w:rsidRDefault="002A371C" w:rsidP="002A371C">
            <w:pPr>
              <w:tabs>
                <w:tab w:val="center" w:pos="8321"/>
              </w:tabs>
              <w:ind w:firstLine="70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سطوح تجهیزات در حین عملیت کار گرم، </w:t>
            </w:r>
          </w:p>
        </w:tc>
        <w:tc>
          <w:tcPr>
            <w:tcW w:w="2117" w:type="dxa"/>
            <w:vAlign w:val="center"/>
          </w:tcPr>
          <w:p w14:paraId="601F17D1" w14:textId="77777777" w:rsidR="002A371C" w:rsidRPr="009C18FE" w:rsidRDefault="002A371C" w:rsidP="002A371C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تماس با سطوح داغ</w:t>
            </w:r>
          </w:p>
        </w:tc>
        <w:tc>
          <w:tcPr>
            <w:tcW w:w="5665" w:type="dxa"/>
            <w:vAlign w:val="center"/>
          </w:tcPr>
          <w:p w14:paraId="23E1978D" w14:textId="77777777" w:rsidR="002A371C" w:rsidRPr="009C18FE" w:rsidRDefault="002A371C" w:rsidP="002A371C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درجات مختلف سوختگی (با توجه به نوع و سطح تماس)</w:t>
            </w:r>
          </w:p>
        </w:tc>
      </w:tr>
      <w:tr w:rsidR="009C18FE" w:rsidRPr="009C18FE" w14:paraId="57BE0655" w14:textId="77777777" w:rsidTr="002A371C">
        <w:trPr>
          <w:trHeight w:val="929"/>
        </w:trPr>
        <w:tc>
          <w:tcPr>
            <w:tcW w:w="1142" w:type="dxa"/>
            <w:gridSpan w:val="2"/>
            <w:vMerge/>
            <w:shd w:val="clear" w:color="auto" w:fill="FBE4D5"/>
            <w:vAlign w:val="center"/>
          </w:tcPr>
          <w:p w14:paraId="603EB845" w14:textId="77777777" w:rsidR="009C18FE" w:rsidRPr="009C18FE" w:rsidRDefault="009C18FE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967" w:type="dxa"/>
            <w:vAlign w:val="center"/>
          </w:tcPr>
          <w:p w14:paraId="61302AD9" w14:textId="77777777" w:rsidR="009C18FE" w:rsidRPr="009C18FE" w:rsidRDefault="009C18FE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کار با ابزار</w:t>
            </w:r>
          </w:p>
        </w:tc>
        <w:tc>
          <w:tcPr>
            <w:tcW w:w="3671" w:type="dxa"/>
            <w:vAlign w:val="center"/>
          </w:tcPr>
          <w:p w14:paraId="0FE8A35F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آچار، چکش، پتک و . . .</w:t>
            </w:r>
          </w:p>
        </w:tc>
        <w:tc>
          <w:tcPr>
            <w:tcW w:w="2117" w:type="dxa"/>
            <w:vAlign w:val="center"/>
          </w:tcPr>
          <w:p w14:paraId="6AD03380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در رفتن/ برخورد ابزار</w:t>
            </w:r>
          </w:p>
        </w:tc>
        <w:tc>
          <w:tcPr>
            <w:tcW w:w="5665" w:type="dxa"/>
            <w:vAlign w:val="center"/>
          </w:tcPr>
          <w:p w14:paraId="505493FC" w14:textId="77777777" w:rsidR="009C18FE" w:rsidRPr="009C18FE" w:rsidRDefault="009C18FE" w:rsidP="00CE3A1A">
            <w:pPr>
              <w:tabs>
                <w:tab w:val="center" w:pos="8321"/>
              </w:tabs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با توجه به نوع ابزار و عضوی که محتمل است مورد برخورد قرار گیرد، آسیبهایی نظیر کوفتگی، ضربدیدگی شکستگی خفیف تا شدید</w:t>
            </w:r>
          </w:p>
        </w:tc>
      </w:tr>
      <w:tr w:rsidR="00CE3A1A" w:rsidRPr="009C18FE" w14:paraId="17A9CECF" w14:textId="77777777" w:rsidTr="002A371C">
        <w:tc>
          <w:tcPr>
            <w:tcW w:w="1106" w:type="dxa"/>
            <w:vMerge w:val="restart"/>
            <w:shd w:val="clear" w:color="auto" w:fill="EDEDED"/>
            <w:vAlign w:val="center"/>
          </w:tcPr>
          <w:p w14:paraId="3005D847" w14:textId="77777777" w:rsidR="00CE3A1A" w:rsidRPr="009C18FE" w:rsidRDefault="00CE3A1A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  <w:r>
              <w:rPr>
                <w:rFonts w:eastAsia="Times New Roman" w:cs="B Nazanin" w:hint="cs"/>
                <w:b/>
                <w:bCs/>
                <w:sz w:val="22"/>
                <w:szCs w:val="22"/>
                <w:rtl/>
                <w:lang w:eastAsia="en-US" w:bidi="ar-SA"/>
              </w:rPr>
              <w:t>سایر</w:t>
            </w:r>
          </w:p>
        </w:tc>
        <w:tc>
          <w:tcPr>
            <w:tcW w:w="13456" w:type="dxa"/>
            <w:gridSpan w:val="5"/>
            <w:shd w:val="clear" w:color="auto" w:fill="FFFFFF"/>
            <w:vAlign w:val="center"/>
          </w:tcPr>
          <w:p w14:paraId="6B46D6C2" w14:textId="77777777" w:rsidR="00CE3A1A" w:rsidRPr="009C18FE" w:rsidRDefault="00CE3A1A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D10621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جنگ، عمل</w:t>
            </w:r>
            <w:r w:rsidRPr="00D10621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یات</w:t>
            </w:r>
            <w:r w:rsidRPr="00D10621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ترور</w:t>
            </w:r>
            <w:r w:rsidRPr="00D10621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یستی،</w:t>
            </w:r>
            <w:r w:rsidRPr="00D10621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اقدامات خرابکارانه</w:t>
            </w:r>
          </w:p>
        </w:tc>
      </w:tr>
      <w:tr w:rsidR="00CE3A1A" w:rsidRPr="009C18FE" w14:paraId="4C7C69EE" w14:textId="77777777" w:rsidTr="002A371C">
        <w:tc>
          <w:tcPr>
            <w:tcW w:w="1106" w:type="dxa"/>
            <w:vMerge/>
            <w:shd w:val="clear" w:color="auto" w:fill="EDEDED"/>
            <w:vAlign w:val="center"/>
          </w:tcPr>
          <w:p w14:paraId="686F981D" w14:textId="77777777" w:rsidR="00CE3A1A" w:rsidRPr="009C18FE" w:rsidRDefault="00CE3A1A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3456" w:type="dxa"/>
            <w:gridSpan w:val="5"/>
            <w:shd w:val="clear" w:color="auto" w:fill="FFFFFF"/>
            <w:vAlign w:val="center"/>
          </w:tcPr>
          <w:p w14:paraId="1C2B843A" w14:textId="77777777" w:rsidR="00CE3A1A" w:rsidRPr="009C18FE" w:rsidRDefault="00CE3A1A" w:rsidP="002A371C">
            <w:pPr>
              <w:tabs>
                <w:tab w:val="center" w:pos="8321"/>
              </w:tabs>
              <w:ind w:firstLine="70"/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پدیده‏های طبیعی (زلزل</w:t>
            </w:r>
            <w:r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ه، سیل، باد، طوفان، صاعقه، سیل</w:t>
            </w:r>
            <w:r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 xml:space="preserve">، </w:t>
            </w: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بارندگی شدید، برف و کولاک شدید، یخبندان و  . . .)</w:t>
            </w:r>
          </w:p>
        </w:tc>
      </w:tr>
      <w:tr w:rsidR="00CE3A1A" w:rsidRPr="009C18FE" w14:paraId="02550561" w14:textId="77777777" w:rsidTr="002A371C">
        <w:trPr>
          <w:trHeight w:val="195"/>
        </w:trPr>
        <w:tc>
          <w:tcPr>
            <w:tcW w:w="1106" w:type="dxa"/>
            <w:vMerge/>
            <w:shd w:val="clear" w:color="auto" w:fill="EDEDED"/>
            <w:vAlign w:val="center"/>
          </w:tcPr>
          <w:p w14:paraId="5BF8A687" w14:textId="77777777" w:rsidR="00CE3A1A" w:rsidRPr="009C18FE" w:rsidRDefault="00CE3A1A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3456" w:type="dxa"/>
            <w:gridSpan w:val="5"/>
            <w:shd w:val="clear" w:color="auto" w:fill="FFFFFF"/>
            <w:vAlign w:val="center"/>
          </w:tcPr>
          <w:p w14:paraId="6D19656D" w14:textId="77777777" w:rsidR="00CE3A1A" w:rsidRPr="009C18FE" w:rsidRDefault="00CE3A1A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حشرات گزنده، جوندگان، خزندگان، جانوران موذی، حیوانات وحشی، سگهای ولگرد</w:t>
            </w:r>
          </w:p>
        </w:tc>
      </w:tr>
      <w:tr w:rsidR="00CE3A1A" w:rsidRPr="009C18FE" w14:paraId="4773A8C1" w14:textId="77777777" w:rsidTr="002A371C">
        <w:trPr>
          <w:trHeight w:val="165"/>
        </w:trPr>
        <w:tc>
          <w:tcPr>
            <w:tcW w:w="1106" w:type="dxa"/>
            <w:vMerge/>
            <w:shd w:val="clear" w:color="auto" w:fill="EDEDED"/>
            <w:vAlign w:val="center"/>
          </w:tcPr>
          <w:p w14:paraId="12BC1A9B" w14:textId="77777777" w:rsidR="00CE3A1A" w:rsidRPr="009C18FE" w:rsidRDefault="00CE3A1A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3456" w:type="dxa"/>
            <w:gridSpan w:val="5"/>
            <w:shd w:val="clear" w:color="auto" w:fill="FFFFFF"/>
            <w:vAlign w:val="center"/>
          </w:tcPr>
          <w:p w14:paraId="555560E9" w14:textId="77777777" w:rsidR="00CE3A1A" w:rsidRPr="009C18FE" w:rsidRDefault="00CE3A1A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نفوذ آب/ آبگرفتگی</w:t>
            </w:r>
          </w:p>
        </w:tc>
      </w:tr>
      <w:tr w:rsidR="00CE3A1A" w:rsidRPr="009C18FE" w14:paraId="32222D95" w14:textId="77777777" w:rsidTr="002A371C">
        <w:trPr>
          <w:trHeight w:val="165"/>
        </w:trPr>
        <w:tc>
          <w:tcPr>
            <w:tcW w:w="1106" w:type="dxa"/>
            <w:vMerge/>
            <w:shd w:val="clear" w:color="auto" w:fill="EDEDED"/>
            <w:vAlign w:val="center"/>
          </w:tcPr>
          <w:p w14:paraId="3B1DD359" w14:textId="77777777" w:rsidR="00CE3A1A" w:rsidRPr="009C18FE" w:rsidRDefault="00CE3A1A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3456" w:type="dxa"/>
            <w:gridSpan w:val="5"/>
            <w:shd w:val="clear" w:color="auto" w:fill="FFFFFF"/>
            <w:vAlign w:val="center"/>
          </w:tcPr>
          <w:p w14:paraId="0241D201" w14:textId="77777777" w:rsidR="00CE3A1A" w:rsidRPr="009C18FE" w:rsidRDefault="00CE3A1A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پرتاب بچه رینگ (در تعمیرگاه)</w:t>
            </w:r>
          </w:p>
        </w:tc>
      </w:tr>
      <w:tr w:rsidR="00CE3A1A" w:rsidRPr="009C18FE" w14:paraId="4B401975" w14:textId="77777777" w:rsidTr="002A371C">
        <w:trPr>
          <w:trHeight w:val="165"/>
        </w:trPr>
        <w:tc>
          <w:tcPr>
            <w:tcW w:w="1106" w:type="dxa"/>
            <w:vMerge/>
            <w:shd w:val="clear" w:color="auto" w:fill="EDEDED"/>
            <w:vAlign w:val="center"/>
          </w:tcPr>
          <w:p w14:paraId="643B6FF7" w14:textId="77777777" w:rsidR="00CE3A1A" w:rsidRPr="009C18FE" w:rsidRDefault="00CE3A1A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3456" w:type="dxa"/>
            <w:gridSpan w:val="5"/>
            <w:shd w:val="clear" w:color="auto" w:fill="FFFFFF"/>
            <w:vAlign w:val="center"/>
          </w:tcPr>
          <w:p w14:paraId="57434878" w14:textId="77777777" w:rsidR="00CE3A1A" w:rsidRPr="009C18FE" w:rsidRDefault="00CE3A1A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شکستن و برخورد ابزار دستی</w:t>
            </w:r>
          </w:p>
        </w:tc>
      </w:tr>
      <w:tr w:rsidR="00CE3A1A" w:rsidRPr="009C18FE" w14:paraId="346612AE" w14:textId="77777777" w:rsidTr="002A371C">
        <w:trPr>
          <w:trHeight w:val="165"/>
        </w:trPr>
        <w:tc>
          <w:tcPr>
            <w:tcW w:w="1106" w:type="dxa"/>
            <w:vMerge/>
            <w:shd w:val="clear" w:color="auto" w:fill="EDEDED"/>
            <w:vAlign w:val="center"/>
          </w:tcPr>
          <w:p w14:paraId="751D6CA0" w14:textId="77777777" w:rsidR="00CE3A1A" w:rsidRPr="009C18FE" w:rsidRDefault="00CE3A1A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3456" w:type="dxa"/>
            <w:gridSpan w:val="5"/>
            <w:shd w:val="clear" w:color="auto" w:fill="FFFFFF"/>
            <w:vAlign w:val="center"/>
          </w:tcPr>
          <w:p w14:paraId="04DD2F23" w14:textId="77777777" w:rsidR="00CE3A1A" w:rsidRPr="009C18FE" w:rsidRDefault="00CE3A1A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شکستن و برخورد ابزار برش دستگاهها</w:t>
            </w:r>
          </w:p>
        </w:tc>
      </w:tr>
      <w:tr w:rsidR="00CE3A1A" w:rsidRPr="009C18FE" w14:paraId="7545020D" w14:textId="77777777" w:rsidTr="002A371C">
        <w:trPr>
          <w:trHeight w:val="165"/>
        </w:trPr>
        <w:tc>
          <w:tcPr>
            <w:tcW w:w="1106" w:type="dxa"/>
            <w:vMerge/>
            <w:shd w:val="clear" w:color="auto" w:fill="EDEDED"/>
            <w:vAlign w:val="center"/>
          </w:tcPr>
          <w:p w14:paraId="4AE76332" w14:textId="77777777" w:rsidR="00CE3A1A" w:rsidRPr="009C18FE" w:rsidRDefault="00CE3A1A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3456" w:type="dxa"/>
            <w:gridSpan w:val="5"/>
            <w:shd w:val="clear" w:color="auto" w:fill="FFFFFF"/>
            <w:vAlign w:val="center"/>
          </w:tcPr>
          <w:p w14:paraId="29D541AB" w14:textId="77777777" w:rsidR="00CE3A1A" w:rsidRPr="009C18FE" w:rsidRDefault="00CE3A1A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تأسیسات زیرزمینی، سرویس‏های جانبی، خطوط انتقال و توزیع برق (احتمال برخورد با آنها)</w:t>
            </w:r>
          </w:p>
        </w:tc>
      </w:tr>
      <w:tr w:rsidR="00CE3A1A" w:rsidRPr="009C18FE" w14:paraId="771055C7" w14:textId="77777777" w:rsidTr="002A371C">
        <w:trPr>
          <w:trHeight w:val="165"/>
        </w:trPr>
        <w:tc>
          <w:tcPr>
            <w:tcW w:w="1106" w:type="dxa"/>
            <w:vMerge/>
            <w:shd w:val="clear" w:color="auto" w:fill="EDEDED"/>
            <w:vAlign w:val="center"/>
          </w:tcPr>
          <w:p w14:paraId="736CB11E" w14:textId="77777777" w:rsidR="00CE3A1A" w:rsidRPr="009C18FE" w:rsidRDefault="00CE3A1A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3456" w:type="dxa"/>
            <w:gridSpan w:val="5"/>
            <w:shd w:val="clear" w:color="auto" w:fill="FFFFFF"/>
            <w:vAlign w:val="center"/>
          </w:tcPr>
          <w:p w14:paraId="2BD3CA9B" w14:textId="77777777" w:rsidR="00CE3A1A" w:rsidRPr="009C18FE" w:rsidRDefault="00CE3A1A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ریزش سنگ از کامیون</w:t>
            </w:r>
          </w:p>
        </w:tc>
      </w:tr>
      <w:tr w:rsidR="00CE3A1A" w:rsidRPr="009C18FE" w14:paraId="1E57E2C0" w14:textId="77777777" w:rsidTr="002A371C">
        <w:trPr>
          <w:trHeight w:val="165"/>
        </w:trPr>
        <w:tc>
          <w:tcPr>
            <w:tcW w:w="1106" w:type="dxa"/>
            <w:vMerge/>
            <w:shd w:val="clear" w:color="auto" w:fill="EDEDED"/>
            <w:vAlign w:val="center"/>
          </w:tcPr>
          <w:p w14:paraId="48B79958" w14:textId="77777777" w:rsidR="00CE3A1A" w:rsidRPr="009C18FE" w:rsidRDefault="00CE3A1A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3456" w:type="dxa"/>
            <w:gridSpan w:val="5"/>
            <w:shd w:val="clear" w:color="auto" w:fill="FFFFFF"/>
            <w:vAlign w:val="center"/>
          </w:tcPr>
          <w:p w14:paraId="4682ADF1" w14:textId="77777777" w:rsidR="00CE3A1A" w:rsidRPr="009C18FE" w:rsidRDefault="00CE3A1A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چاله‏های عمل نکرده (در آتشباری)</w:t>
            </w:r>
          </w:p>
        </w:tc>
      </w:tr>
      <w:tr w:rsidR="00CE3A1A" w:rsidRPr="009C18FE" w14:paraId="23272F3C" w14:textId="77777777" w:rsidTr="002A371C">
        <w:trPr>
          <w:trHeight w:val="165"/>
        </w:trPr>
        <w:tc>
          <w:tcPr>
            <w:tcW w:w="1106" w:type="dxa"/>
            <w:vMerge/>
            <w:shd w:val="clear" w:color="auto" w:fill="EDEDED"/>
            <w:vAlign w:val="center"/>
          </w:tcPr>
          <w:p w14:paraId="2CA29E51" w14:textId="77777777" w:rsidR="00CE3A1A" w:rsidRPr="009C18FE" w:rsidRDefault="00CE3A1A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3456" w:type="dxa"/>
            <w:gridSpan w:val="5"/>
            <w:shd w:val="clear" w:color="auto" w:fill="FFFFFF"/>
            <w:vAlign w:val="center"/>
          </w:tcPr>
          <w:p w14:paraId="75A05699" w14:textId="77777777" w:rsidR="00CE3A1A" w:rsidRPr="009C18FE" w:rsidRDefault="00CE3A1A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حوضچه مواد (حوضچه اسید، تیکنر و . . . ) و احتمال سقوط در آنها که  با توجه به نوع مواد و حجم آنها و نیز عمق حوضچه پیامدهای مختلف ایجاد می‏کند</w:t>
            </w:r>
          </w:p>
        </w:tc>
      </w:tr>
      <w:tr w:rsidR="00CE3A1A" w:rsidRPr="009C18FE" w14:paraId="28CDF1BF" w14:textId="77777777" w:rsidTr="002A371C">
        <w:trPr>
          <w:trHeight w:val="165"/>
        </w:trPr>
        <w:tc>
          <w:tcPr>
            <w:tcW w:w="1106" w:type="dxa"/>
            <w:vMerge/>
            <w:shd w:val="clear" w:color="auto" w:fill="EDEDED"/>
            <w:vAlign w:val="center"/>
          </w:tcPr>
          <w:p w14:paraId="314BC9D2" w14:textId="77777777" w:rsidR="00CE3A1A" w:rsidRPr="009C18FE" w:rsidRDefault="00CE3A1A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3456" w:type="dxa"/>
            <w:gridSpan w:val="5"/>
            <w:shd w:val="clear" w:color="auto" w:fill="FFFFFF"/>
            <w:vAlign w:val="center"/>
          </w:tcPr>
          <w:p w14:paraId="438A3988" w14:textId="77777777" w:rsidR="00CE3A1A" w:rsidRPr="009C18FE" w:rsidRDefault="00CE3A1A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  <w:r>
              <w:rPr>
                <w:rFonts w:eastAsia="Times New Roman" w:cs="B Nazanin"/>
                <w:sz w:val="22"/>
                <w:szCs w:val="22"/>
                <w:lang w:eastAsia="en-US" w:bidi="ar-SA"/>
              </w:rPr>
              <w:t>Windblast</w:t>
            </w:r>
            <w:r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 xml:space="preserve">: </w:t>
            </w:r>
            <w:r w:rsidRPr="009C18FE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جابجایی ناگهانی هوا در فضاهای زیرزمینی به واسطه ریزش وسیع سنگ سقف یکپارچه و متراکم در مناطق استخراج شده</w:t>
            </w:r>
          </w:p>
        </w:tc>
      </w:tr>
      <w:tr w:rsidR="00CE3A1A" w:rsidRPr="009C18FE" w14:paraId="3FC768F6" w14:textId="77777777" w:rsidTr="002A371C">
        <w:trPr>
          <w:trHeight w:val="165"/>
        </w:trPr>
        <w:tc>
          <w:tcPr>
            <w:tcW w:w="1106" w:type="dxa"/>
            <w:vMerge/>
            <w:shd w:val="clear" w:color="auto" w:fill="EDEDED"/>
            <w:vAlign w:val="center"/>
          </w:tcPr>
          <w:p w14:paraId="7FBFEFF8" w14:textId="77777777" w:rsidR="00CE3A1A" w:rsidRPr="009C18FE" w:rsidRDefault="00CE3A1A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3456" w:type="dxa"/>
            <w:gridSpan w:val="5"/>
            <w:shd w:val="clear" w:color="auto" w:fill="FFFFFF"/>
            <w:vAlign w:val="center"/>
          </w:tcPr>
          <w:p w14:paraId="0165F728" w14:textId="77777777" w:rsidR="00CE3A1A" w:rsidRPr="00D10621" w:rsidRDefault="00CE3A1A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lang w:eastAsia="en-US" w:bidi="ar-SA"/>
              </w:rPr>
            </w:pPr>
            <w:r w:rsidRPr="00D10621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بو</w:t>
            </w:r>
            <w:r w:rsidRPr="00D10621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ی</w:t>
            </w:r>
            <w:r w:rsidRPr="00D10621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نامطبوع</w:t>
            </w:r>
          </w:p>
        </w:tc>
      </w:tr>
      <w:tr w:rsidR="00CE3A1A" w:rsidRPr="009C18FE" w14:paraId="2280CDE8" w14:textId="77777777" w:rsidTr="002A371C">
        <w:trPr>
          <w:trHeight w:val="165"/>
        </w:trPr>
        <w:tc>
          <w:tcPr>
            <w:tcW w:w="1106" w:type="dxa"/>
            <w:vMerge/>
            <w:shd w:val="clear" w:color="auto" w:fill="EDEDED"/>
            <w:vAlign w:val="center"/>
          </w:tcPr>
          <w:p w14:paraId="60127E62" w14:textId="77777777" w:rsidR="00CE3A1A" w:rsidRPr="009C18FE" w:rsidRDefault="00CE3A1A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3456" w:type="dxa"/>
            <w:gridSpan w:val="5"/>
            <w:shd w:val="clear" w:color="auto" w:fill="FFFFFF"/>
            <w:vAlign w:val="center"/>
          </w:tcPr>
          <w:p w14:paraId="408752D0" w14:textId="77777777" w:rsidR="00CE3A1A" w:rsidRPr="00D10621" w:rsidRDefault="00CE3A1A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lang w:eastAsia="en-US" w:bidi="ar-SA"/>
              </w:rPr>
            </w:pPr>
            <w:r w:rsidRPr="00D10621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غذای</w:t>
            </w:r>
            <w:r w:rsidRPr="00D10621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مسموم</w:t>
            </w:r>
          </w:p>
        </w:tc>
      </w:tr>
      <w:tr w:rsidR="00CE3A1A" w:rsidRPr="009C18FE" w14:paraId="28A87C8F" w14:textId="77777777" w:rsidTr="002A371C">
        <w:trPr>
          <w:trHeight w:val="165"/>
        </w:trPr>
        <w:tc>
          <w:tcPr>
            <w:tcW w:w="1106" w:type="dxa"/>
            <w:vMerge/>
            <w:shd w:val="clear" w:color="auto" w:fill="EDEDED"/>
            <w:vAlign w:val="center"/>
          </w:tcPr>
          <w:p w14:paraId="4267F6AD" w14:textId="77777777" w:rsidR="00CE3A1A" w:rsidRPr="009C18FE" w:rsidRDefault="00CE3A1A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3456" w:type="dxa"/>
            <w:gridSpan w:val="5"/>
            <w:shd w:val="clear" w:color="auto" w:fill="FFFFFF"/>
            <w:vAlign w:val="center"/>
          </w:tcPr>
          <w:p w14:paraId="296F29EF" w14:textId="77777777" w:rsidR="00CE3A1A" w:rsidRPr="00D10621" w:rsidRDefault="00CE3A1A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lang w:eastAsia="en-US" w:bidi="ar-SA"/>
              </w:rPr>
            </w:pPr>
            <w:r w:rsidRPr="00D10621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مواد</w:t>
            </w:r>
            <w:r w:rsidRPr="00D10621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خارج</w:t>
            </w:r>
            <w:r w:rsidRPr="00D10621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ی</w:t>
            </w:r>
            <w:r w:rsidRPr="00D10621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در غذا</w:t>
            </w:r>
          </w:p>
        </w:tc>
      </w:tr>
      <w:tr w:rsidR="00CE3A1A" w:rsidRPr="009C18FE" w14:paraId="69CEF636" w14:textId="77777777" w:rsidTr="002A371C">
        <w:trPr>
          <w:trHeight w:val="165"/>
        </w:trPr>
        <w:tc>
          <w:tcPr>
            <w:tcW w:w="1106" w:type="dxa"/>
            <w:vMerge/>
            <w:shd w:val="clear" w:color="auto" w:fill="EDEDED"/>
            <w:vAlign w:val="center"/>
          </w:tcPr>
          <w:p w14:paraId="62BF3F68" w14:textId="77777777" w:rsidR="00CE3A1A" w:rsidRPr="009C18FE" w:rsidRDefault="00CE3A1A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3456" w:type="dxa"/>
            <w:gridSpan w:val="5"/>
            <w:shd w:val="clear" w:color="auto" w:fill="FFFFFF"/>
            <w:vAlign w:val="center"/>
          </w:tcPr>
          <w:p w14:paraId="5DF0613B" w14:textId="77777777" w:rsidR="00CE3A1A" w:rsidRPr="00D10621" w:rsidRDefault="00CE3A1A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lang w:eastAsia="en-US" w:bidi="ar-SA"/>
              </w:rPr>
            </w:pPr>
            <w:r w:rsidRPr="00D10621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>آب آلوده</w:t>
            </w:r>
          </w:p>
        </w:tc>
      </w:tr>
      <w:tr w:rsidR="00CE3A1A" w:rsidRPr="009C18FE" w14:paraId="1AA9C877" w14:textId="77777777" w:rsidTr="002A371C">
        <w:trPr>
          <w:trHeight w:val="165"/>
        </w:trPr>
        <w:tc>
          <w:tcPr>
            <w:tcW w:w="1106" w:type="dxa"/>
            <w:vMerge/>
            <w:shd w:val="clear" w:color="auto" w:fill="EDEDED"/>
            <w:vAlign w:val="center"/>
          </w:tcPr>
          <w:p w14:paraId="43C87765" w14:textId="77777777" w:rsidR="00CE3A1A" w:rsidRPr="009C18FE" w:rsidRDefault="00CE3A1A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13456" w:type="dxa"/>
            <w:gridSpan w:val="5"/>
            <w:shd w:val="clear" w:color="auto" w:fill="FFFFFF"/>
            <w:vAlign w:val="center"/>
          </w:tcPr>
          <w:p w14:paraId="7C99283E" w14:textId="77777777" w:rsidR="00CE3A1A" w:rsidRPr="00D10621" w:rsidRDefault="00CE3A1A" w:rsidP="002A371C">
            <w:pPr>
              <w:tabs>
                <w:tab w:val="center" w:pos="8321"/>
              </w:tabs>
              <w:jc w:val="center"/>
              <w:rPr>
                <w:rFonts w:eastAsia="Times New Roman" w:cs="B Nazanin"/>
                <w:sz w:val="22"/>
                <w:szCs w:val="22"/>
                <w:lang w:eastAsia="en-US" w:bidi="ar-SA"/>
              </w:rPr>
            </w:pPr>
            <w:r w:rsidRPr="00D10621">
              <w:rPr>
                <w:rFonts w:eastAsia="Times New Roman" w:cs="B Nazanin" w:hint="cs"/>
                <w:sz w:val="22"/>
                <w:szCs w:val="22"/>
                <w:rtl/>
                <w:lang w:eastAsia="en-US" w:bidi="ar-SA"/>
              </w:rPr>
              <w:t>شیرابه</w:t>
            </w:r>
            <w:r w:rsidRPr="00D10621">
              <w:rPr>
                <w:rFonts w:eastAsia="Times New Roman" w:cs="B Nazanin"/>
                <w:sz w:val="22"/>
                <w:szCs w:val="22"/>
                <w:rtl/>
                <w:lang w:eastAsia="en-US" w:bidi="ar-SA"/>
              </w:rPr>
              <w:t xml:space="preserve"> زباله</w:t>
            </w:r>
          </w:p>
        </w:tc>
      </w:tr>
    </w:tbl>
    <w:p w14:paraId="7E7C2CF5" w14:textId="77777777" w:rsidR="008F1C09" w:rsidRDefault="008F1C09">
      <w:pPr>
        <w:rPr>
          <w:rtl/>
        </w:rPr>
      </w:pPr>
    </w:p>
    <w:sectPr w:rsidR="008F1C09" w:rsidSect="002E52FC">
      <w:headerReference w:type="first" r:id="rId11"/>
      <w:footerReference w:type="first" r:id="rId12"/>
      <w:pgSz w:w="16840" w:h="11907" w:orient="landscape" w:code="9"/>
      <w:pgMar w:top="851" w:right="851" w:bottom="851" w:left="851" w:header="284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D3983" w14:textId="77777777" w:rsidR="00027779" w:rsidRDefault="00027779">
      <w:r>
        <w:separator/>
      </w:r>
    </w:p>
  </w:endnote>
  <w:endnote w:type="continuationSeparator" w:id="0">
    <w:p w14:paraId="03D116EA" w14:textId="77777777" w:rsidR="00027779" w:rsidRDefault="0002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 Fars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Univers 5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Esfehan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95EA8" w14:textId="77777777" w:rsidR="009C18FE" w:rsidRPr="00CA7B73" w:rsidRDefault="009C18FE" w:rsidP="00CA7B73">
    <w:pPr>
      <w:pStyle w:val="Footer"/>
      <w:jc w:val="center"/>
      <w:rPr>
        <w:rFonts w:cs="B Nazanin"/>
        <w:sz w:val="22"/>
        <w:szCs w:val="22"/>
      </w:rPr>
    </w:pPr>
    <w:r w:rsidRPr="00CA7B73">
      <w:rPr>
        <w:rFonts w:cs="B Nazanin" w:hint="cs"/>
        <w:sz w:val="22"/>
        <w:szCs w:val="22"/>
        <w:rtl/>
      </w:rPr>
      <w:t>صفحه</w:t>
    </w:r>
    <w:r w:rsidRPr="00CA7B73">
      <w:rPr>
        <w:rFonts w:cs="B Nazanin"/>
        <w:b/>
        <w:bCs/>
        <w:sz w:val="22"/>
        <w:szCs w:val="22"/>
      </w:rPr>
      <w:fldChar w:fldCharType="begin"/>
    </w:r>
    <w:r w:rsidRPr="00CA7B73">
      <w:rPr>
        <w:rFonts w:cs="B Nazanin"/>
        <w:b/>
        <w:bCs/>
        <w:sz w:val="22"/>
        <w:szCs w:val="22"/>
      </w:rPr>
      <w:instrText xml:space="preserve"> PAGE </w:instrText>
    </w:r>
    <w:r w:rsidRPr="00CA7B73">
      <w:rPr>
        <w:rFonts w:cs="B Nazanin"/>
        <w:b/>
        <w:bCs/>
        <w:sz w:val="22"/>
        <w:szCs w:val="22"/>
      </w:rPr>
      <w:fldChar w:fldCharType="separate"/>
    </w:r>
    <w:r w:rsidR="00E5635D">
      <w:rPr>
        <w:rFonts w:cs="B Nazanin"/>
        <w:b/>
        <w:bCs/>
        <w:noProof/>
        <w:sz w:val="22"/>
        <w:szCs w:val="22"/>
        <w:rtl/>
      </w:rPr>
      <w:t>11</w:t>
    </w:r>
    <w:r w:rsidRPr="00CA7B73">
      <w:rPr>
        <w:rFonts w:cs="B Nazanin"/>
        <w:b/>
        <w:bCs/>
        <w:sz w:val="22"/>
        <w:szCs w:val="22"/>
      </w:rPr>
      <w:fldChar w:fldCharType="end"/>
    </w:r>
    <w:r w:rsidRPr="00CA7B73">
      <w:rPr>
        <w:rFonts w:cs="B Nazanin" w:hint="cs"/>
        <w:sz w:val="22"/>
        <w:szCs w:val="22"/>
        <w:rtl/>
      </w:rPr>
      <w:t>از</w:t>
    </w:r>
    <w:r w:rsidRPr="00CA7B73">
      <w:rPr>
        <w:rFonts w:cs="B Nazanin"/>
        <w:b/>
        <w:bCs/>
        <w:sz w:val="22"/>
        <w:szCs w:val="22"/>
      </w:rPr>
      <w:fldChar w:fldCharType="begin"/>
    </w:r>
    <w:r w:rsidRPr="00CA7B73">
      <w:rPr>
        <w:rFonts w:cs="B Nazanin"/>
        <w:b/>
        <w:bCs/>
        <w:sz w:val="22"/>
        <w:szCs w:val="22"/>
      </w:rPr>
      <w:instrText xml:space="preserve"> NUMPAGES  </w:instrText>
    </w:r>
    <w:r w:rsidRPr="00CA7B73">
      <w:rPr>
        <w:rFonts w:cs="B Nazanin"/>
        <w:b/>
        <w:bCs/>
        <w:sz w:val="22"/>
        <w:szCs w:val="22"/>
      </w:rPr>
      <w:fldChar w:fldCharType="separate"/>
    </w:r>
    <w:r w:rsidR="00E5635D">
      <w:rPr>
        <w:rFonts w:cs="B Nazanin"/>
        <w:b/>
        <w:bCs/>
        <w:noProof/>
        <w:sz w:val="22"/>
        <w:szCs w:val="22"/>
        <w:rtl/>
      </w:rPr>
      <w:t>10</w:t>
    </w:r>
    <w:r w:rsidRPr="00CA7B73">
      <w:rPr>
        <w:rFonts w:cs="B Nazanin"/>
        <w:b/>
        <w:bCs/>
        <w:sz w:val="22"/>
        <w:szCs w:val="22"/>
      </w:rPr>
      <w:fldChar w:fldCharType="end"/>
    </w:r>
  </w:p>
  <w:p w14:paraId="72A14EA9" w14:textId="77777777" w:rsidR="009C18FE" w:rsidRDefault="009C18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8BBA6" w14:textId="77777777" w:rsidR="009C18FE" w:rsidRPr="00CA7B73" w:rsidRDefault="009C18FE" w:rsidP="00776213">
    <w:pPr>
      <w:pStyle w:val="Footer"/>
      <w:jc w:val="center"/>
      <w:rPr>
        <w:rFonts w:cs="B Nazanin"/>
        <w:sz w:val="22"/>
        <w:szCs w:val="22"/>
      </w:rPr>
    </w:pPr>
  </w:p>
  <w:p w14:paraId="0C938CE6" w14:textId="77777777" w:rsidR="009C18FE" w:rsidRDefault="009C1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66639" w14:textId="77777777" w:rsidR="00027779" w:rsidRDefault="00027779">
      <w:r>
        <w:separator/>
      </w:r>
    </w:p>
  </w:footnote>
  <w:footnote w:type="continuationSeparator" w:id="0">
    <w:p w14:paraId="353E4A31" w14:textId="77777777" w:rsidR="00027779" w:rsidRDefault="00027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DD8E2" w14:textId="77777777" w:rsidR="009C18FE" w:rsidRDefault="009C18FE">
    <w:pPr>
      <w:pStyle w:val="Header"/>
      <w:rPr>
        <w:rtl/>
      </w:rPr>
    </w:pPr>
  </w:p>
  <w:tbl>
    <w:tblPr>
      <w:bidiVisual/>
      <w:tblW w:w="0" w:type="auto"/>
      <w:jc w:val="center"/>
      <w:tblBorders>
        <w:top w:val="double" w:sz="4" w:space="0" w:color="002060"/>
        <w:left w:val="double" w:sz="4" w:space="0" w:color="002060"/>
        <w:bottom w:val="double" w:sz="4" w:space="0" w:color="002060"/>
        <w:right w:val="double" w:sz="4" w:space="0" w:color="002060"/>
        <w:insideH w:val="double" w:sz="4" w:space="0" w:color="002060"/>
        <w:insideV w:val="double" w:sz="4" w:space="0" w:color="002060"/>
      </w:tblBorders>
      <w:tblLayout w:type="fixed"/>
      <w:tblLook w:val="04A0" w:firstRow="1" w:lastRow="0" w:firstColumn="1" w:lastColumn="0" w:noHBand="0" w:noVBand="1"/>
    </w:tblPr>
    <w:tblGrid>
      <w:gridCol w:w="1691"/>
      <w:gridCol w:w="6804"/>
      <w:gridCol w:w="1700"/>
    </w:tblGrid>
    <w:tr w:rsidR="009C18FE" w:rsidRPr="00FE502C" w14:paraId="6A30DF53" w14:textId="77777777" w:rsidTr="006A2092">
      <w:trPr>
        <w:trHeight w:val="1413"/>
        <w:jc w:val="center"/>
      </w:trPr>
      <w:tc>
        <w:tcPr>
          <w:tcW w:w="1691" w:type="dxa"/>
          <w:tcBorders>
            <w:top w:val="thinThickSmallGap" w:sz="24" w:space="0" w:color="002060"/>
            <w:left w:val="thinThickSmallGap" w:sz="24" w:space="0" w:color="002060"/>
            <w:bottom w:val="thinThickSmallGap" w:sz="24" w:space="0" w:color="002060"/>
            <w:right w:val="thinThickSmallGap" w:sz="24" w:space="0" w:color="002060"/>
          </w:tcBorders>
          <w:shd w:val="clear" w:color="auto" w:fill="auto"/>
        </w:tcPr>
        <w:p w14:paraId="6CE61FC1" w14:textId="77777777" w:rsidR="009C18FE" w:rsidRPr="00CA7B73" w:rsidRDefault="002A67E6" w:rsidP="00CA7B73">
          <w:pPr>
            <w:tabs>
              <w:tab w:val="left" w:pos="5139"/>
              <w:tab w:val="left" w:pos="5319"/>
            </w:tabs>
            <w:ind w:right="371"/>
            <w:rPr>
              <w:rFonts w:cs="B Traffic"/>
              <w:bCs/>
              <w:color w:val="000000"/>
              <w:sz w:val="20"/>
              <w:szCs w:val="20"/>
              <w:rtl/>
            </w:rPr>
          </w:pPr>
          <w:r>
            <w:rPr>
              <w:rFonts w:cs="B Traffic"/>
              <w:bCs/>
              <w:noProof/>
              <w:color w:val="000000"/>
              <w:sz w:val="20"/>
              <w:szCs w:val="20"/>
              <w:rtl/>
              <w:lang w:eastAsia="en-US" w:bidi="ar-SA"/>
            </w:rPr>
            <w:drawing>
              <wp:anchor distT="0" distB="0" distL="114300" distR="114300" simplePos="0" relativeHeight="251657216" behindDoc="0" locked="0" layoutInCell="1" allowOverlap="1" wp14:anchorId="3B5154E1" wp14:editId="3A321ECB">
                <wp:simplePos x="0" y="0"/>
                <wp:positionH relativeFrom="column">
                  <wp:posOffset>-196215</wp:posOffset>
                </wp:positionH>
                <wp:positionV relativeFrom="paragraph">
                  <wp:posOffset>6350</wp:posOffset>
                </wp:positionV>
                <wp:extent cx="1031240" cy="846455"/>
                <wp:effectExtent l="0" t="0" r="0" b="0"/>
                <wp:wrapSquare wrapText="bothSides"/>
                <wp:docPr id="7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4" w:type="dxa"/>
          <w:tcBorders>
            <w:top w:val="thinThickSmallGap" w:sz="24" w:space="0" w:color="002060"/>
            <w:left w:val="thinThickSmallGap" w:sz="24" w:space="0" w:color="002060"/>
            <w:bottom w:val="thinThickSmallGap" w:sz="24" w:space="0" w:color="002060"/>
            <w:right w:val="thinThickSmallGap" w:sz="24" w:space="0" w:color="002060"/>
          </w:tcBorders>
          <w:shd w:val="clear" w:color="auto" w:fill="auto"/>
          <w:vAlign w:val="center"/>
        </w:tcPr>
        <w:p w14:paraId="535D1E28" w14:textId="77777777" w:rsidR="00B561CD" w:rsidRDefault="009C18FE" w:rsidP="00B561CD">
          <w:pPr>
            <w:tabs>
              <w:tab w:val="left" w:pos="5139"/>
              <w:tab w:val="left" w:pos="5319"/>
            </w:tabs>
            <w:ind w:right="371"/>
            <w:jc w:val="center"/>
            <w:rPr>
              <w:rFonts w:cs="B Titr"/>
              <w:bCs/>
              <w:color w:val="000000"/>
              <w:sz w:val="30"/>
              <w:szCs w:val="30"/>
              <w:rtl/>
            </w:rPr>
          </w:pPr>
          <w:r w:rsidRPr="006F6CD9">
            <w:rPr>
              <w:rFonts w:cs="B Titr"/>
              <w:bCs/>
              <w:color w:val="000000"/>
              <w:sz w:val="30"/>
              <w:szCs w:val="30"/>
              <w:rtl/>
            </w:rPr>
            <w:t>راهنما</w:t>
          </w:r>
          <w:r w:rsidRPr="006F6CD9">
            <w:rPr>
              <w:rFonts w:cs="B Titr" w:hint="cs"/>
              <w:bCs/>
              <w:color w:val="000000"/>
              <w:sz w:val="30"/>
              <w:szCs w:val="30"/>
              <w:rtl/>
            </w:rPr>
            <w:t>ی</w:t>
          </w:r>
          <w:r w:rsidRPr="006F6CD9">
            <w:rPr>
              <w:rFonts w:cs="B Titr"/>
              <w:bCs/>
              <w:color w:val="000000"/>
              <w:sz w:val="30"/>
              <w:szCs w:val="30"/>
              <w:rtl/>
            </w:rPr>
            <w:t xml:space="preserve"> </w:t>
          </w:r>
          <w:r>
            <w:rPr>
              <w:rFonts w:cs="B Titr" w:hint="cs"/>
              <w:bCs/>
              <w:color w:val="000000"/>
              <w:sz w:val="30"/>
              <w:szCs w:val="30"/>
              <w:rtl/>
            </w:rPr>
            <w:t>دسته‏بندی</w:t>
          </w:r>
          <w:r w:rsidR="00B561CD">
            <w:rPr>
              <w:rFonts w:cs="B Titr" w:hint="cs"/>
              <w:bCs/>
              <w:color w:val="000000"/>
              <w:sz w:val="30"/>
              <w:szCs w:val="30"/>
              <w:rtl/>
            </w:rPr>
            <w:t xml:space="preserve"> و شناسایی </w:t>
          </w:r>
        </w:p>
        <w:p w14:paraId="365AC5B7" w14:textId="77777777" w:rsidR="009C18FE" w:rsidRDefault="009C18FE" w:rsidP="001B6463">
          <w:pPr>
            <w:tabs>
              <w:tab w:val="left" w:pos="5139"/>
              <w:tab w:val="left" w:pos="5319"/>
            </w:tabs>
            <w:ind w:right="371"/>
            <w:jc w:val="center"/>
            <w:rPr>
              <w:rFonts w:cs="B Titr"/>
              <w:bCs/>
              <w:color w:val="000000"/>
              <w:sz w:val="30"/>
              <w:szCs w:val="30"/>
            </w:rPr>
          </w:pPr>
          <w:r w:rsidRPr="006F6CD9">
            <w:rPr>
              <w:rFonts w:cs="B Titr"/>
              <w:bCs/>
              <w:color w:val="000000"/>
              <w:sz w:val="30"/>
              <w:szCs w:val="30"/>
              <w:rtl/>
            </w:rPr>
            <w:t>خطرات</w:t>
          </w:r>
          <w:r>
            <w:rPr>
              <w:rFonts w:cs="B Titr" w:hint="cs"/>
              <w:bCs/>
              <w:color w:val="000000"/>
              <w:sz w:val="30"/>
              <w:szCs w:val="30"/>
              <w:rtl/>
            </w:rPr>
            <w:t xml:space="preserve"> </w:t>
          </w:r>
          <w:r w:rsidRPr="006F6CD9">
            <w:rPr>
              <w:rFonts w:cs="B Titr"/>
              <w:bCs/>
              <w:color w:val="000000"/>
              <w:sz w:val="30"/>
              <w:szCs w:val="30"/>
              <w:rtl/>
            </w:rPr>
            <w:t>ا</w:t>
          </w:r>
          <w:r w:rsidRPr="006F6CD9">
            <w:rPr>
              <w:rFonts w:cs="B Titr" w:hint="cs"/>
              <w:bCs/>
              <w:color w:val="000000"/>
              <w:sz w:val="30"/>
              <w:szCs w:val="30"/>
              <w:rtl/>
            </w:rPr>
            <w:t>یمنی</w:t>
          </w:r>
          <w:r w:rsidRPr="006F6CD9">
            <w:rPr>
              <w:rFonts w:cs="B Titr"/>
              <w:bCs/>
              <w:color w:val="000000"/>
              <w:sz w:val="30"/>
              <w:szCs w:val="30"/>
              <w:rtl/>
            </w:rPr>
            <w:t xml:space="preserve"> و </w:t>
          </w:r>
          <w:r w:rsidR="00B561CD">
            <w:rPr>
              <w:rFonts w:cs="B Titr" w:hint="cs"/>
              <w:bCs/>
              <w:color w:val="000000"/>
              <w:sz w:val="30"/>
              <w:szCs w:val="30"/>
              <w:rtl/>
            </w:rPr>
            <w:t>اثرات آنها</w:t>
          </w:r>
        </w:p>
        <w:p w14:paraId="535FC782" w14:textId="77777777" w:rsidR="009C18FE" w:rsidRPr="00AF62E3" w:rsidRDefault="009C18FE" w:rsidP="00061342">
          <w:pPr>
            <w:tabs>
              <w:tab w:val="left" w:pos="5139"/>
              <w:tab w:val="left" w:pos="5319"/>
            </w:tabs>
            <w:ind w:right="371"/>
            <w:jc w:val="center"/>
            <w:rPr>
              <w:rFonts w:cs="B Titr"/>
              <w:bCs/>
              <w:color w:val="000000"/>
              <w:sz w:val="32"/>
              <w:szCs w:val="32"/>
              <w:rtl/>
            </w:rPr>
          </w:pPr>
        </w:p>
      </w:tc>
      <w:tc>
        <w:tcPr>
          <w:tcW w:w="1700" w:type="dxa"/>
          <w:tcBorders>
            <w:top w:val="thinThickSmallGap" w:sz="24" w:space="0" w:color="002060"/>
            <w:left w:val="thinThickSmallGap" w:sz="24" w:space="0" w:color="002060"/>
            <w:bottom w:val="thinThickSmallGap" w:sz="24" w:space="0" w:color="002060"/>
            <w:right w:val="thinThickSmallGap" w:sz="24" w:space="0" w:color="002060"/>
          </w:tcBorders>
          <w:shd w:val="clear" w:color="auto" w:fill="auto"/>
          <w:vAlign w:val="center"/>
        </w:tcPr>
        <w:p w14:paraId="1C75B1C0" w14:textId="77777777" w:rsidR="009C18FE" w:rsidRPr="00CA7B73" w:rsidRDefault="002A67E6" w:rsidP="0072530D">
          <w:pPr>
            <w:tabs>
              <w:tab w:val="left" w:pos="5139"/>
              <w:tab w:val="left" w:pos="5319"/>
            </w:tabs>
            <w:ind w:right="371"/>
            <w:jc w:val="center"/>
            <w:rPr>
              <w:rFonts w:cs="B Traffic"/>
              <w:bCs/>
              <w:color w:val="000000"/>
              <w:sz w:val="20"/>
              <w:szCs w:val="20"/>
              <w:rtl/>
            </w:rPr>
          </w:pPr>
          <w:r>
            <w:rPr>
              <w:rFonts w:cs="B Traffic"/>
              <w:bCs/>
              <w:noProof/>
              <w:color w:val="000000"/>
              <w:sz w:val="20"/>
              <w:szCs w:val="20"/>
              <w:rtl/>
              <w:lang w:eastAsia="en-US" w:bidi="ar-SA"/>
            </w:rPr>
            <w:drawing>
              <wp:anchor distT="0" distB="0" distL="114300" distR="114300" simplePos="0" relativeHeight="251658240" behindDoc="0" locked="0" layoutInCell="1" allowOverlap="1" wp14:anchorId="2FD43088" wp14:editId="7A56A2A0">
                <wp:simplePos x="0" y="0"/>
                <wp:positionH relativeFrom="column">
                  <wp:posOffset>-167640</wp:posOffset>
                </wp:positionH>
                <wp:positionV relativeFrom="paragraph">
                  <wp:posOffset>-44450</wp:posOffset>
                </wp:positionV>
                <wp:extent cx="943610" cy="890905"/>
                <wp:effectExtent l="0" t="0" r="0" b="0"/>
                <wp:wrapSquare wrapText="bothSides"/>
                <wp:docPr id="6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610" cy="890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FF4656A" w14:textId="77777777" w:rsidR="009C18FE" w:rsidRPr="00CA7B73" w:rsidRDefault="009C18FE">
    <w:pPr>
      <w:pStyle w:val="Head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F7BA" w14:textId="77777777" w:rsidR="009C18FE" w:rsidRDefault="009C18FE">
    <w:pPr>
      <w:pStyle w:val="Header"/>
      <w:rPr>
        <w:rtl/>
      </w:rPr>
    </w:pPr>
  </w:p>
  <w:p w14:paraId="3DA27F46" w14:textId="77777777" w:rsidR="009C18FE" w:rsidRPr="0072530D" w:rsidRDefault="009C18FE">
    <w:pPr>
      <w:pStyle w:val="Head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C7277" w14:textId="77777777" w:rsidR="009C18FE" w:rsidRDefault="009C18FE">
    <w:pPr>
      <w:pStyle w:val="Header"/>
      <w:rPr>
        <w:rtl/>
      </w:rPr>
    </w:pPr>
  </w:p>
  <w:p w14:paraId="320FF70E" w14:textId="77777777" w:rsidR="009C18FE" w:rsidRPr="0072530D" w:rsidRDefault="009C18FE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0EEED1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8pt;height:9.8pt" o:bullet="t">
        <v:imagedata r:id="rId1" o:title="art1A77"/>
      </v:shape>
    </w:pict>
  </w:numPicBullet>
  <w:abstractNum w:abstractNumId="0" w15:restartNumberingAfterBreak="0">
    <w:nsid w:val="12E4760C"/>
    <w:multiLevelType w:val="hybridMultilevel"/>
    <w:tmpl w:val="193A4F56"/>
    <w:lvl w:ilvl="0" w:tplc="DE54F644">
      <w:start w:val="1"/>
      <w:numFmt w:val="bullet"/>
      <w:lvlText w:val="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15063079"/>
    <w:multiLevelType w:val="hybridMultilevel"/>
    <w:tmpl w:val="784C8462"/>
    <w:lvl w:ilvl="0" w:tplc="DE54F644">
      <w:start w:val="1"/>
      <w:numFmt w:val="bullet"/>
      <w:lvlText w:val=""/>
      <w:lvlJc w:val="left"/>
      <w:pPr>
        <w:ind w:left="10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23314770"/>
    <w:multiLevelType w:val="singleLevel"/>
    <w:tmpl w:val="980EC838"/>
    <w:lvl w:ilvl="0">
      <w:start w:val="20"/>
      <w:numFmt w:val="chosung"/>
      <w:pStyle w:val="ListBullet"/>
      <w:lvlText w:val="-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3" w15:restartNumberingAfterBreak="0">
    <w:nsid w:val="6589130C"/>
    <w:multiLevelType w:val="hybridMultilevel"/>
    <w:tmpl w:val="EFC057F2"/>
    <w:lvl w:ilvl="0" w:tplc="DE54F6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6212801"/>
    <w:multiLevelType w:val="hybridMultilevel"/>
    <w:tmpl w:val="D32E2F9C"/>
    <w:lvl w:ilvl="0" w:tplc="DE54F6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991EEC"/>
    <w:multiLevelType w:val="hybridMultilevel"/>
    <w:tmpl w:val="259A0AF6"/>
    <w:lvl w:ilvl="0" w:tplc="452C0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E3A31"/>
    <w:multiLevelType w:val="hybridMultilevel"/>
    <w:tmpl w:val="0A88839E"/>
    <w:lvl w:ilvl="0" w:tplc="E8CEE9C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  <w:lvlOverride w:ilvl="0">
      <w:startOverride w:val="20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A1"/>
    <w:rsid w:val="00000597"/>
    <w:rsid w:val="00001110"/>
    <w:rsid w:val="000016EE"/>
    <w:rsid w:val="00002E0D"/>
    <w:rsid w:val="00006A3C"/>
    <w:rsid w:val="00012B9F"/>
    <w:rsid w:val="0001331B"/>
    <w:rsid w:val="00015A20"/>
    <w:rsid w:val="00015B5B"/>
    <w:rsid w:val="0001643A"/>
    <w:rsid w:val="0001786D"/>
    <w:rsid w:val="00023461"/>
    <w:rsid w:val="000238F0"/>
    <w:rsid w:val="0002392F"/>
    <w:rsid w:val="0002491A"/>
    <w:rsid w:val="000249B0"/>
    <w:rsid w:val="00027779"/>
    <w:rsid w:val="0003047F"/>
    <w:rsid w:val="000318A2"/>
    <w:rsid w:val="00031E58"/>
    <w:rsid w:val="00033C69"/>
    <w:rsid w:val="00034380"/>
    <w:rsid w:val="00034DF5"/>
    <w:rsid w:val="000355C0"/>
    <w:rsid w:val="00035D52"/>
    <w:rsid w:val="000360F7"/>
    <w:rsid w:val="00037414"/>
    <w:rsid w:val="00040CFB"/>
    <w:rsid w:val="00044524"/>
    <w:rsid w:val="00044C2A"/>
    <w:rsid w:val="00045626"/>
    <w:rsid w:val="00045BB0"/>
    <w:rsid w:val="00045DFD"/>
    <w:rsid w:val="0005118C"/>
    <w:rsid w:val="00051FF1"/>
    <w:rsid w:val="00052233"/>
    <w:rsid w:val="00052A32"/>
    <w:rsid w:val="00053877"/>
    <w:rsid w:val="00055201"/>
    <w:rsid w:val="000571BE"/>
    <w:rsid w:val="000605EC"/>
    <w:rsid w:val="00061342"/>
    <w:rsid w:val="00061DC8"/>
    <w:rsid w:val="0006224F"/>
    <w:rsid w:val="000628F4"/>
    <w:rsid w:val="000652A6"/>
    <w:rsid w:val="0006626D"/>
    <w:rsid w:val="00066F66"/>
    <w:rsid w:val="000726E3"/>
    <w:rsid w:val="00074C3B"/>
    <w:rsid w:val="0007501E"/>
    <w:rsid w:val="00075A1D"/>
    <w:rsid w:val="00075E6D"/>
    <w:rsid w:val="00080DC6"/>
    <w:rsid w:val="000810D7"/>
    <w:rsid w:val="00081259"/>
    <w:rsid w:val="00083BCF"/>
    <w:rsid w:val="00085A0F"/>
    <w:rsid w:val="000865E1"/>
    <w:rsid w:val="000904E2"/>
    <w:rsid w:val="00090B32"/>
    <w:rsid w:val="00092160"/>
    <w:rsid w:val="000935E2"/>
    <w:rsid w:val="000950C4"/>
    <w:rsid w:val="00095695"/>
    <w:rsid w:val="0009622A"/>
    <w:rsid w:val="00096B33"/>
    <w:rsid w:val="00096F5A"/>
    <w:rsid w:val="000A3617"/>
    <w:rsid w:val="000A4A7D"/>
    <w:rsid w:val="000A4F3B"/>
    <w:rsid w:val="000A6201"/>
    <w:rsid w:val="000A7C6E"/>
    <w:rsid w:val="000B05FA"/>
    <w:rsid w:val="000B46A6"/>
    <w:rsid w:val="000B4CEE"/>
    <w:rsid w:val="000B78BE"/>
    <w:rsid w:val="000B7E4D"/>
    <w:rsid w:val="000C0634"/>
    <w:rsid w:val="000C34B8"/>
    <w:rsid w:val="000C406C"/>
    <w:rsid w:val="000C4A67"/>
    <w:rsid w:val="000C5AC2"/>
    <w:rsid w:val="000C6049"/>
    <w:rsid w:val="000C644E"/>
    <w:rsid w:val="000C6627"/>
    <w:rsid w:val="000C6BB8"/>
    <w:rsid w:val="000C708E"/>
    <w:rsid w:val="000C74E6"/>
    <w:rsid w:val="000C7948"/>
    <w:rsid w:val="000D05AC"/>
    <w:rsid w:val="000D1C5C"/>
    <w:rsid w:val="000D2713"/>
    <w:rsid w:val="000E1A6D"/>
    <w:rsid w:val="000E1FA4"/>
    <w:rsid w:val="000E27C0"/>
    <w:rsid w:val="000E66BF"/>
    <w:rsid w:val="000E6B48"/>
    <w:rsid w:val="000F152F"/>
    <w:rsid w:val="000F6ACB"/>
    <w:rsid w:val="000F7084"/>
    <w:rsid w:val="001012CB"/>
    <w:rsid w:val="00101971"/>
    <w:rsid w:val="0010425C"/>
    <w:rsid w:val="00104AA3"/>
    <w:rsid w:val="0010542B"/>
    <w:rsid w:val="001067DC"/>
    <w:rsid w:val="00106AD8"/>
    <w:rsid w:val="00107559"/>
    <w:rsid w:val="00107B44"/>
    <w:rsid w:val="00112762"/>
    <w:rsid w:val="001132FB"/>
    <w:rsid w:val="001139B8"/>
    <w:rsid w:val="00114637"/>
    <w:rsid w:val="00115167"/>
    <w:rsid w:val="0012097F"/>
    <w:rsid w:val="001220F8"/>
    <w:rsid w:val="00122A01"/>
    <w:rsid w:val="001246C5"/>
    <w:rsid w:val="001273AF"/>
    <w:rsid w:val="001337BE"/>
    <w:rsid w:val="00133C79"/>
    <w:rsid w:val="00135375"/>
    <w:rsid w:val="00136ABA"/>
    <w:rsid w:val="00137984"/>
    <w:rsid w:val="00140282"/>
    <w:rsid w:val="00141C06"/>
    <w:rsid w:val="001427F0"/>
    <w:rsid w:val="00143654"/>
    <w:rsid w:val="00144EB2"/>
    <w:rsid w:val="00145BFB"/>
    <w:rsid w:val="00145D25"/>
    <w:rsid w:val="00145F7D"/>
    <w:rsid w:val="00146088"/>
    <w:rsid w:val="001469BC"/>
    <w:rsid w:val="00147961"/>
    <w:rsid w:val="001520FA"/>
    <w:rsid w:val="00157B1F"/>
    <w:rsid w:val="001619A0"/>
    <w:rsid w:val="00162967"/>
    <w:rsid w:val="00165A35"/>
    <w:rsid w:val="00165BD2"/>
    <w:rsid w:val="0016798E"/>
    <w:rsid w:val="00170382"/>
    <w:rsid w:val="00171CAE"/>
    <w:rsid w:val="001720FC"/>
    <w:rsid w:val="001725B3"/>
    <w:rsid w:val="001728FD"/>
    <w:rsid w:val="001739AA"/>
    <w:rsid w:val="0017410E"/>
    <w:rsid w:val="0017546F"/>
    <w:rsid w:val="001760D2"/>
    <w:rsid w:val="0017694E"/>
    <w:rsid w:val="0017744C"/>
    <w:rsid w:val="00177E38"/>
    <w:rsid w:val="0018083C"/>
    <w:rsid w:val="0018086B"/>
    <w:rsid w:val="00180E79"/>
    <w:rsid w:val="00180F2D"/>
    <w:rsid w:val="001814A8"/>
    <w:rsid w:val="0018283C"/>
    <w:rsid w:val="00183965"/>
    <w:rsid w:val="001842CE"/>
    <w:rsid w:val="00186291"/>
    <w:rsid w:val="00187C21"/>
    <w:rsid w:val="00191AAC"/>
    <w:rsid w:val="00191F4B"/>
    <w:rsid w:val="001938AF"/>
    <w:rsid w:val="00195FC8"/>
    <w:rsid w:val="001A184D"/>
    <w:rsid w:val="001A285B"/>
    <w:rsid w:val="001A3149"/>
    <w:rsid w:val="001A329E"/>
    <w:rsid w:val="001A33AD"/>
    <w:rsid w:val="001A481D"/>
    <w:rsid w:val="001B088C"/>
    <w:rsid w:val="001B08D6"/>
    <w:rsid w:val="001B167B"/>
    <w:rsid w:val="001B4056"/>
    <w:rsid w:val="001B6463"/>
    <w:rsid w:val="001B64FB"/>
    <w:rsid w:val="001B7D2C"/>
    <w:rsid w:val="001C201A"/>
    <w:rsid w:val="001C2915"/>
    <w:rsid w:val="001C3369"/>
    <w:rsid w:val="001C3DE4"/>
    <w:rsid w:val="001C4C47"/>
    <w:rsid w:val="001C64E9"/>
    <w:rsid w:val="001C72D2"/>
    <w:rsid w:val="001D38F2"/>
    <w:rsid w:val="001E08F6"/>
    <w:rsid w:val="001E12DB"/>
    <w:rsid w:val="001E1E00"/>
    <w:rsid w:val="001E28F8"/>
    <w:rsid w:val="001E3501"/>
    <w:rsid w:val="001E4608"/>
    <w:rsid w:val="001E58C6"/>
    <w:rsid w:val="001E6ED4"/>
    <w:rsid w:val="001F147E"/>
    <w:rsid w:val="001F1F89"/>
    <w:rsid w:val="001F345A"/>
    <w:rsid w:val="0020226A"/>
    <w:rsid w:val="00202A4F"/>
    <w:rsid w:val="00203B30"/>
    <w:rsid w:val="0020574C"/>
    <w:rsid w:val="00207FD7"/>
    <w:rsid w:val="00211424"/>
    <w:rsid w:val="00214445"/>
    <w:rsid w:val="002150C1"/>
    <w:rsid w:val="00215A5F"/>
    <w:rsid w:val="00215E93"/>
    <w:rsid w:val="00221A8D"/>
    <w:rsid w:val="00221AFC"/>
    <w:rsid w:val="0022250F"/>
    <w:rsid w:val="00224DD9"/>
    <w:rsid w:val="00227C7E"/>
    <w:rsid w:val="00227E5D"/>
    <w:rsid w:val="002301DA"/>
    <w:rsid w:val="002315CA"/>
    <w:rsid w:val="00231C3B"/>
    <w:rsid w:val="00236560"/>
    <w:rsid w:val="00237BD6"/>
    <w:rsid w:val="002410F1"/>
    <w:rsid w:val="00242130"/>
    <w:rsid w:val="0024614C"/>
    <w:rsid w:val="0024648C"/>
    <w:rsid w:val="00246E1E"/>
    <w:rsid w:val="00247B26"/>
    <w:rsid w:val="00250D92"/>
    <w:rsid w:val="00252A24"/>
    <w:rsid w:val="002549AB"/>
    <w:rsid w:val="002555D8"/>
    <w:rsid w:val="002555F2"/>
    <w:rsid w:val="0025561E"/>
    <w:rsid w:val="00257611"/>
    <w:rsid w:val="0025796B"/>
    <w:rsid w:val="00260ACC"/>
    <w:rsid w:val="002624C0"/>
    <w:rsid w:val="002647F4"/>
    <w:rsid w:val="002647F6"/>
    <w:rsid w:val="002658CF"/>
    <w:rsid w:val="00265F44"/>
    <w:rsid w:val="002676A3"/>
    <w:rsid w:val="00267D89"/>
    <w:rsid w:val="00267F4D"/>
    <w:rsid w:val="00271B82"/>
    <w:rsid w:val="002743A5"/>
    <w:rsid w:val="0027467D"/>
    <w:rsid w:val="002760DB"/>
    <w:rsid w:val="00276174"/>
    <w:rsid w:val="0027644C"/>
    <w:rsid w:val="00276D2F"/>
    <w:rsid w:val="00277EC5"/>
    <w:rsid w:val="00282C7A"/>
    <w:rsid w:val="00282FC0"/>
    <w:rsid w:val="00283D5B"/>
    <w:rsid w:val="002844D1"/>
    <w:rsid w:val="002859F4"/>
    <w:rsid w:val="00286166"/>
    <w:rsid w:val="00290CAA"/>
    <w:rsid w:val="00291A4A"/>
    <w:rsid w:val="0029206F"/>
    <w:rsid w:val="0029420D"/>
    <w:rsid w:val="00294A3A"/>
    <w:rsid w:val="00294C4C"/>
    <w:rsid w:val="0029784E"/>
    <w:rsid w:val="002A075A"/>
    <w:rsid w:val="002A0C13"/>
    <w:rsid w:val="002A1430"/>
    <w:rsid w:val="002A371C"/>
    <w:rsid w:val="002A52E1"/>
    <w:rsid w:val="002A67E6"/>
    <w:rsid w:val="002A74EC"/>
    <w:rsid w:val="002A77A3"/>
    <w:rsid w:val="002B3266"/>
    <w:rsid w:val="002B4433"/>
    <w:rsid w:val="002B5764"/>
    <w:rsid w:val="002B7716"/>
    <w:rsid w:val="002B7C0A"/>
    <w:rsid w:val="002C149B"/>
    <w:rsid w:val="002C16BC"/>
    <w:rsid w:val="002C2C94"/>
    <w:rsid w:val="002C3230"/>
    <w:rsid w:val="002C3730"/>
    <w:rsid w:val="002C3D09"/>
    <w:rsid w:val="002C4A26"/>
    <w:rsid w:val="002C5B80"/>
    <w:rsid w:val="002C5BED"/>
    <w:rsid w:val="002D0BC3"/>
    <w:rsid w:val="002D1E6B"/>
    <w:rsid w:val="002D2A66"/>
    <w:rsid w:val="002D6652"/>
    <w:rsid w:val="002E0B2C"/>
    <w:rsid w:val="002E0EE9"/>
    <w:rsid w:val="002E43F5"/>
    <w:rsid w:val="002E52FC"/>
    <w:rsid w:val="002E56BD"/>
    <w:rsid w:val="002E5E41"/>
    <w:rsid w:val="002E745B"/>
    <w:rsid w:val="002F00D4"/>
    <w:rsid w:val="002F4414"/>
    <w:rsid w:val="002F7A54"/>
    <w:rsid w:val="00300431"/>
    <w:rsid w:val="003009D5"/>
    <w:rsid w:val="00301DF5"/>
    <w:rsid w:val="003037CA"/>
    <w:rsid w:val="00303E13"/>
    <w:rsid w:val="00310E5C"/>
    <w:rsid w:val="003130A8"/>
    <w:rsid w:val="003135E5"/>
    <w:rsid w:val="00313DC4"/>
    <w:rsid w:val="00314720"/>
    <w:rsid w:val="00314D7A"/>
    <w:rsid w:val="003218E5"/>
    <w:rsid w:val="00321A0F"/>
    <w:rsid w:val="00321D17"/>
    <w:rsid w:val="00322DB0"/>
    <w:rsid w:val="0032359D"/>
    <w:rsid w:val="00324B39"/>
    <w:rsid w:val="00325A7B"/>
    <w:rsid w:val="0032672C"/>
    <w:rsid w:val="00327F6C"/>
    <w:rsid w:val="003314E6"/>
    <w:rsid w:val="0033170F"/>
    <w:rsid w:val="0033271D"/>
    <w:rsid w:val="00333EC4"/>
    <w:rsid w:val="003348B4"/>
    <w:rsid w:val="0033514A"/>
    <w:rsid w:val="00340667"/>
    <w:rsid w:val="003419B8"/>
    <w:rsid w:val="00341F31"/>
    <w:rsid w:val="00347A39"/>
    <w:rsid w:val="00347E45"/>
    <w:rsid w:val="0035084A"/>
    <w:rsid w:val="00352A0B"/>
    <w:rsid w:val="00352B3A"/>
    <w:rsid w:val="00357704"/>
    <w:rsid w:val="003577EE"/>
    <w:rsid w:val="00360C3E"/>
    <w:rsid w:val="0036272A"/>
    <w:rsid w:val="00362760"/>
    <w:rsid w:val="00363238"/>
    <w:rsid w:val="003639D5"/>
    <w:rsid w:val="003655AB"/>
    <w:rsid w:val="003670F6"/>
    <w:rsid w:val="003705B7"/>
    <w:rsid w:val="0037388C"/>
    <w:rsid w:val="0037482D"/>
    <w:rsid w:val="003768C7"/>
    <w:rsid w:val="00377026"/>
    <w:rsid w:val="00377317"/>
    <w:rsid w:val="00383524"/>
    <w:rsid w:val="00385D56"/>
    <w:rsid w:val="003868F3"/>
    <w:rsid w:val="00386DFA"/>
    <w:rsid w:val="00390277"/>
    <w:rsid w:val="003909B3"/>
    <w:rsid w:val="00393A62"/>
    <w:rsid w:val="003947AE"/>
    <w:rsid w:val="00395788"/>
    <w:rsid w:val="00397BCA"/>
    <w:rsid w:val="003A0BC0"/>
    <w:rsid w:val="003A2B8E"/>
    <w:rsid w:val="003A3B04"/>
    <w:rsid w:val="003A422D"/>
    <w:rsid w:val="003A74C4"/>
    <w:rsid w:val="003A7B87"/>
    <w:rsid w:val="003B48D0"/>
    <w:rsid w:val="003B50F7"/>
    <w:rsid w:val="003B5253"/>
    <w:rsid w:val="003B5FDD"/>
    <w:rsid w:val="003B7032"/>
    <w:rsid w:val="003C1A07"/>
    <w:rsid w:val="003C2807"/>
    <w:rsid w:val="003C2C5C"/>
    <w:rsid w:val="003C3241"/>
    <w:rsid w:val="003C634F"/>
    <w:rsid w:val="003C6D57"/>
    <w:rsid w:val="003C7A29"/>
    <w:rsid w:val="003C7E79"/>
    <w:rsid w:val="003D07E6"/>
    <w:rsid w:val="003D11C1"/>
    <w:rsid w:val="003D11C7"/>
    <w:rsid w:val="003D5EB4"/>
    <w:rsid w:val="003D6831"/>
    <w:rsid w:val="003E07D4"/>
    <w:rsid w:val="003E34A8"/>
    <w:rsid w:val="003E581C"/>
    <w:rsid w:val="003E5BCD"/>
    <w:rsid w:val="003E5CF2"/>
    <w:rsid w:val="003F1234"/>
    <w:rsid w:val="003F30F5"/>
    <w:rsid w:val="003F3315"/>
    <w:rsid w:val="003F3B60"/>
    <w:rsid w:val="003F3BC6"/>
    <w:rsid w:val="003F4331"/>
    <w:rsid w:val="003F47D3"/>
    <w:rsid w:val="003F4F9F"/>
    <w:rsid w:val="003F78C6"/>
    <w:rsid w:val="00400009"/>
    <w:rsid w:val="004006E4"/>
    <w:rsid w:val="00400EEF"/>
    <w:rsid w:val="0040369D"/>
    <w:rsid w:val="00403A5F"/>
    <w:rsid w:val="00405D04"/>
    <w:rsid w:val="00406CA8"/>
    <w:rsid w:val="00410396"/>
    <w:rsid w:val="00411690"/>
    <w:rsid w:val="00411E90"/>
    <w:rsid w:val="00413647"/>
    <w:rsid w:val="0041410D"/>
    <w:rsid w:val="00415E0C"/>
    <w:rsid w:val="00415ECD"/>
    <w:rsid w:val="00416A5C"/>
    <w:rsid w:val="004204EF"/>
    <w:rsid w:val="00421F35"/>
    <w:rsid w:val="004228D0"/>
    <w:rsid w:val="004250FF"/>
    <w:rsid w:val="00427960"/>
    <w:rsid w:val="00430343"/>
    <w:rsid w:val="004309DE"/>
    <w:rsid w:val="00431072"/>
    <w:rsid w:val="0043220E"/>
    <w:rsid w:val="0044073A"/>
    <w:rsid w:val="004413CD"/>
    <w:rsid w:val="004439CC"/>
    <w:rsid w:val="004450EF"/>
    <w:rsid w:val="004466C5"/>
    <w:rsid w:val="00446D19"/>
    <w:rsid w:val="00450DF5"/>
    <w:rsid w:val="00452254"/>
    <w:rsid w:val="00452726"/>
    <w:rsid w:val="00452FEB"/>
    <w:rsid w:val="004534E9"/>
    <w:rsid w:val="004540EF"/>
    <w:rsid w:val="0045497D"/>
    <w:rsid w:val="004552DB"/>
    <w:rsid w:val="004558C1"/>
    <w:rsid w:val="00457A51"/>
    <w:rsid w:val="00463370"/>
    <w:rsid w:val="004650ED"/>
    <w:rsid w:val="00465617"/>
    <w:rsid w:val="0046584E"/>
    <w:rsid w:val="004658BD"/>
    <w:rsid w:val="00465D3A"/>
    <w:rsid w:val="0046646D"/>
    <w:rsid w:val="004705EC"/>
    <w:rsid w:val="00473D5F"/>
    <w:rsid w:val="0047638C"/>
    <w:rsid w:val="00476C18"/>
    <w:rsid w:val="00477BAB"/>
    <w:rsid w:val="00480E7D"/>
    <w:rsid w:val="00483837"/>
    <w:rsid w:val="00483E60"/>
    <w:rsid w:val="0048439A"/>
    <w:rsid w:val="00485B1F"/>
    <w:rsid w:val="00485B6B"/>
    <w:rsid w:val="00486355"/>
    <w:rsid w:val="00487406"/>
    <w:rsid w:val="00492F85"/>
    <w:rsid w:val="00495601"/>
    <w:rsid w:val="00496BE3"/>
    <w:rsid w:val="004977FB"/>
    <w:rsid w:val="004A1413"/>
    <w:rsid w:val="004A18AB"/>
    <w:rsid w:val="004A1916"/>
    <w:rsid w:val="004A2493"/>
    <w:rsid w:val="004A3CD5"/>
    <w:rsid w:val="004A4FB8"/>
    <w:rsid w:val="004A53FB"/>
    <w:rsid w:val="004A69E6"/>
    <w:rsid w:val="004A76FC"/>
    <w:rsid w:val="004A77FD"/>
    <w:rsid w:val="004A7942"/>
    <w:rsid w:val="004A7D01"/>
    <w:rsid w:val="004A7FC4"/>
    <w:rsid w:val="004B0368"/>
    <w:rsid w:val="004B334A"/>
    <w:rsid w:val="004B5472"/>
    <w:rsid w:val="004B54D3"/>
    <w:rsid w:val="004B5DBF"/>
    <w:rsid w:val="004B6210"/>
    <w:rsid w:val="004C13CE"/>
    <w:rsid w:val="004C1AD1"/>
    <w:rsid w:val="004C285C"/>
    <w:rsid w:val="004C39B8"/>
    <w:rsid w:val="004C5F12"/>
    <w:rsid w:val="004C6746"/>
    <w:rsid w:val="004C7762"/>
    <w:rsid w:val="004D00E1"/>
    <w:rsid w:val="004D02C4"/>
    <w:rsid w:val="004D0D00"/>
    <w:rsid w:val="004D145F"/>
    <w:rsid w:val="004D1FF9"/>
    <w:rsid w:val="004D32CE"/>
    <w:rsid w:val="004D4A30"/>
    <w:rsid w:val="004D4DD9"/>
    <w:rsid w:val="004D512A"/>
    <w:rsid w:val="004D7FB9"/>
    <w:rsid w:val="004E0918"/>
    <w:rsid w:val="004E4239"/>
    <w:rsid w:val="004E4587"/>
    <w:rsid w:val="004E633E"/>
    <w:rsid w:val="004E6A8D"/>
    <w:rsid w:val="004F0D8C"/>
    <w:rsid w:val="004F164B"/>
    <w:rsid w:val="004F3FF4"/>
    <w:rsid w:val="004F40A6"/>
    <w:rsid w:val="004F4277"/>
    <w:rsid w:val="004F5D09"/>
    <w:rsid w:val="004F6D22"/>
    <w:rsid w:val="004F7A12"/>
    <w:rsid w:val="00501AB8"/>
    <w:rsid w:val="00502653"/>
    <w:rsid w:val="00503A12"/>
    <w:rsid w:val="005042E9"/>
    <w:rsid w:val="005051EC"/>
    <w:rsid w:val="005073B5"/>
    <w:rsid w:val="00510636"/>
    <w:rsid w:val="0051076C"/>
    <w:rsid w:val="00511493"/>
    <w:rsid w:val="005129AE"/>
    <w:rsid w:val="00512A66"/>
    <w:rsid w:val="005136B5"/>
    <w:rsid w:val="00515274"/>
    <w:rsid w:val="005157CE"/>
    <w:rsid w:val="00515D79"/>
    <w:rsid w:val="00516C2B"/>
    <w:rsid w:val="00521A87"/>
    <w:rsid w:val="0052218D"/>
    <w:rsid w:val="00522B75"/>
    <w:rsid w:val="00523AE1"/>
    <w:rsid w:val="00523F1C"/>
    <w:rsid w:val="005246FF"/>
    <w:rsid w:val="005269E8"/>
    <w:rsid w:val="005307F4"/>
    <w:rsid w:val="005307FD"/>
    <w:rsid w:val="00531236"/>
    <w:rsid w:val="00531354"/>
    <w:rsid w:val="00531786"/>
    <w:rsid w:val="00532573"/>
    <w:rsid w:val="005335ED"/>
    <w:rsid w:val="00536023"/>
    <w:rsid w:val="00537853"/>
    <w:rsid w:val="00540488"/>
    <w:rsid w:val="00540F7A"/>
    <w:rsid w:val="00542C7A"/>
    <w:rsid w:val="0054526B"/>
    <w:rsid w:val="005455E5"/>
    <w:rsid w:val="00547980"/>
    <w:rsid w:val="00547C6C"/>
    <w:rsid w:val="00550794"/>
    <w:rsid w:val="00550F89"/>
    <w:rsid w:val="00554DC3"/>
    <w:rsid w:val="00554E2C"/>
    <w:rsid w:val="005559E0"/>
    <w:rsid w:val="0056150A"/>
    <w:rsid w:val="00562A01"/>
    <w:rsid w:val="00562CCC"/>
    <w:rsid w:val="00563A04"/>
    <w:rsid w:val="00564301"/>
    <w:rsid w:val="0056571D"/>
    <w:rsid w:val="00566B95"/>
    <w:rsid w:val="0056789D"/>
    <w:rsid w:val="00567F16"/>
    <w:rsid w:val="00570D99"/>
    <w:rsid w:val="005724DB"/>
    <w:rsid w:val="005725DC"/>
    <w:rsid w:val="00575606"/>
    <w:rsid w:val="00576546"/>
    <w:rsid w:val="005765DB"/>
    <w:rsid w:val="00576C3C"/>
    <w:rsid w:val="00577307"/>
    <w:rsid w:val="00577378"/>
    <w:rsid w:val="00581602"/>
    <w:rsid w:val="00581C6E"/>
    <w:rsid w:val="00581DB9"/>
    <w:rsid w:val="005825BE"/>
    <w:rsid w:val="00582D35"/>
    <w:rsid w:val="00582EF7"/>
    <w:rsid w:val="005835EE"/>
    <w:rsid w:val="00583791"/>
    <w:rsid w:val="005849E0"/>
    <w:rsid w:val="00584BAC"/>
    <w:rsid w:val="00584D10"/>
    <w:rsid w:val="00587C67"/>
    <w:rsid w:val="00590588"/>
    <w:rsid w:val="005905DC"/>
    <w:rsid w:val="00590A3C"/>
    <w:rsid w:val="0059104E"/>
    <w:rsid w:val="005913DD"/>
    <w:rsid w:val="00591A18"/>
    <w:rsid w:val="005924CE"/>
    <w:rsid w:val="00592646"/>
    <w:rsid w:val="00592C68"/>
    <w:rsid w:val="00595545"/>
    <w:rsid w:val="00595F83"/>
    <w:rsid w:val="00597017"/>
    <w:rsid w:val="00597422"/>
    <w:rsid w:val="005A1367"/>
    <w:rsid w:val="005A27DA"/>
    <w:rsid w:val="005A365B"/>
    <w:rsid w:val="005A3929"/>
    <w:rsid w:val="005A3A15"/>
    <w:rsid w:val="005A4646"/>
    <w:rsid w:val="005A5FEB"/>
    <w:rsid w:val="005A604F"/>
    <w:rsid w:val="005A6915"/>
    <w:rsid w:val="005A7E27"/>
    <w:rsid w:val="005B42F9"/>
    <w:rsid w:val="005B5F90"/>
    <w:rsid w:val="005B6821"/>
    <w:rsid w:val="005B758A"/>
    <w:rsid w:val="005C0EC8"/>
    <w:rsid w:val="005C179B"/>
    <w:rsid w:val="005C1DF2"/>
    <w:rsid w:val="005C2922"/>
    <w:rsid w:val="005C41C6"/>
    <w:rsid w:val="005C61E8"/>
    <w:rsid w:val="005D19DF"/>
    <w:rsid w:val="005D25B9"/>
    <w:rsid w:val="005D25DF"/>
    <w:rsid w:val="005D2E31"/>
    <w:rsid w:val="005D5EE6"/>
    <w:rsid w:val="005D762C"/>
    <w:rsid w:val="005D78FF"/>
    <w:rsid w:val="005E0994"/>
    <w:rsid w:val="005E0CFB"/>
    <w:rsid w:val="005E1314"/>
    <w:rsid w:val="005E24CD"/>
    <w:rsid w:val="005E2CA8"/>
    <w:rsid w:val="005E5D30"/>
    <w:rsid w:val="005E5E60"/>
    <w:rsid w:val="005E6757"/>
    <w:rsid w:val="005F0884"/>
    <w:rsid w:val="005F3045"/>
    <w:rsid w:val="005F3FFB"/>
    <w:rsid w:val="005F42E8"/>
    <w:rsid w:val="005F6333"/>
    <w:rsid w:val="005F6C8B"/>
    <w:rsid w:val="006000C9"/>
    <w:rsid w:val="00602970"/>
    <w:rsid w:val="00604076"/>
    <w:rsid w:val="0060494F"/>
    <w:rsid w:val="006055F5"/>
    <w:rsid w:val="00605AEA"/>
    <w:rsid w:val="00606466"/>
    <w:rsid w:val="00606DCC"/>
    <w:rsid w:val="006111B2"/>
    <w:rsid w:val="00612457"/>
    <w:rsid w:val="006128D7"/>
    <w:rsid w:val="00612C49"/>
    <w:rsid w:val="00615F0B"/>
    <w:rsid w:val="006169D8"/>
    <w:rsid w:val="00616A67"/>
    <w:rsid w:val="00622B01"/>
    <w:rsid w:val="006233A8"/>
    <w:rsid w:val="0062450E"/>
    <w:rsid w:val="00624EDD"/>
    <w:rsid w:val="00625F4E"/>
    <w:rsid w:val="00626533"/>
    <w:rsid w:val="00630AD1"/>
    <w:rsid w:val="0063193D"/>
    <w:rsid w:val="00631DB8"/>
    <w:rsid w:val="00631EFB"/>
    <w:rsid w:val="006333FE"/>
    <w:rsid w:val="00634D39"/>
    <w:rsid w:val="00640C6C"/>
    <w:rsid w:val="00640FB1"/>
    <w:rsid w:val="00643289"/>
    <w:rsid w:val="00647005"/>
    <w:rsid w:val="00647163"/>
    <w:rsid w:val="00647174"/>
    <w:rsid w:val="00650295"/>
    <w:rsid w:val="006511D4"/>
    <w:rsid w:val="00651E98"/>
    <w:rsid w:val="00651F6E"/>
    <w:rsid w:val="00657A35"/>
    <w:rsid w:val="006607F3"/>
    <w:rsid w:val="00660AF8"/>
    <w:rsid w:val="006645DB"/>
    <w:rsid w:val="0066727C"/>
    <w:rsid w:val="006672E1"/>
    <w:rsid w:val="006722A3"/>
    <w:rsid w:val="00672F85"/>
    <w:rsid w:val="00675A7F"/>
    <w:rsid w:val="0067698E"/>
    <w:rsid w:val="00676C9F"/>
    <w:rsid w:val="006771D9"/>
    <w:rsid w:val="006778AE"/>
    <w:rsid w:val="0068028C"/>
    <w:rsid w:val="00681C6B"/>
    <w:rsid w:val="0068327A"/>
    <w:rsid w:val="006842C7"/>
    <w:rsid w:val="0068561F"/>
    <w:rsid w:val="00687B39"/>
    <w:rsid w:val="00690A29"/>
    <w:rsid w:val="0069188E"/>
    <w:rsid w:val="0069504A"/>
    <w:rsid w:val="006955BD"/>
    <w:rsid w:val="006955E3"/>
    <w:rsid w:val="0069586C"/>
    <w:rsid w:val="006959C7"/>
    <w:rsid w:val="006A0958"/>
    <w:rsid w:val="006A2092"/>
    <w:rsid w:val="006A22C0"/>
    <w:rsid w:val="006A3270"/>
    <w:rsid w:val="006A3CA0"/>
    <w:rsid w:val="006A63BA"/>
    <w:rsid w:val="006A6A51"/>
    <w:rsid w:val="006A7DCD"/>
    <w:rsid w:val="006B0744"/>
    <w:rsid w:val="006B1A58"/>
    <w:rsid w:val="006B2021"/>
    <w:rsid w:val="006B551B"/>
    <w:rsid w:val="006B5CC0"/>
    <w:rsid w:val="006B5DC5"/>
    <w:rsid w:val="006B6FDB"/>
    <w:rsid w:val="006B7E49"/>
    <w:rsid w:val="006C0793"/>
    <w:rsid w:val="006C1ADE"/>
    <w:rsid w:val="006C20EC"/>
    <w:rsid w:val="006C2256"/>
    <w:rsid w:val="006C2A0D"/>
    <w:rsid w:val="006C2CD0"/>
    <w:rsid w:val="006C3F24"/>
    <w:rsid w:val="006C4940"/>
    <w:rsid w:val="006C4F67"/>
    <w:rsid w:val="006C5993"/>
    <w:rsid w:val="006D0573"/>
    <w:rsid w:val="006D0A4D"/>
    <w:rsid w:val="006D30B1"/>
    <w:rsid w:val="006D44E0"/>
    <w:rsid w:val="006D7A3D"/>
    <w:rsid w:val="006E00EA"/>
    <w:rsid w:val="006E010C"/>
    <w:rsid w:val="006E128C"/>
    <w:rsid w:val="006E1A9B"/>
    <w:rsid w:val="006E2E67"/>
    <w:rsid w:val="006E3A2D"/>
    <w:rsid w:val="006E40EF"/>
    <w:rsid w:val="006E495C"/>
    <w:rsid w:val="006E767C"/>
    <w:rsid w:val="006F36CF"/>
    <w:rsid w:val="006F3852"/>
    <w:rsid w:val="006F3EB5"/>
    <w:rsid w:val="006F53AC"/>
    <w:rsid w:val="006F62CC"/>
    <w:rsid w:val="006F6CD9"/>
    <w:rsid w:val="006F79B5"/>
    <w:rsid w:val="00700E8A"/>
    <w:rsid w:val="007011A6"/>
    <w:rsid w:val="00702334"/>
    <w:rsid w:val="0070243C"/>
    <w:rsid w:val="007038F1"/>
    <w:rsid w:val="00703F8A"/>
    <w:rsid w:val="00704370"/>
    <w:rsid w:val="00704AEB"/>
    <w:rsid w:val="0070534B"/>
    <w:rsid w:val="0070635C"/>
    <w:rsid w:val="00710BFF"/>
    <w:rsid w:val="00711008"/>
    <w:rsid w:val="00711737"/>
    <w:rsid w:val="007117E2"/>
    <w:rsid w:val="00714E96"/>
    <w:rsid w:val="00715772"/>
    <w:rsid w:val="007158D2"/>
    <w:rsid w:val="007165DC"/>
    <w:rsid w:val="00716CD0"/>
    <w:rsid w:val="00717DDD"/>
    <w:rsid w:val="00717F79"/>
    <w:rsid w:val="00720B2C"/>
    <w:rsid w:val="00721F8A"/>
    <w:rsid w:val="007226B8"/>
    <w:rsid w:val="00722AD3"/>
    <w:rsid w:val="00722DB5"/>
    <w:rsid w:val="007231BD"/>
    <w:rsid w:val="00723499"/>
    <w:rsid w:val="00723AB3"/>
    <w:rsid w:val="00723CF4"/>
    <w:rsid w:val="00723F73"/>
    <w:rsid w:val="0072530D"/>
    <w:rsid w:val="00725924"/>
    <w:rsid w:val="00726A46"/>
    <w:rsid w:val="007315A0"/>
    <w:rsid w:val="007331E9"/>
    <w:rsid w:val="007342D4"/>
    <w:rsid w:val="007376A1"/>
    <w:rsid w:val="00740451"/>
    <w:rsid w:val="00742875"/>
    <w:rsid w:val="00744AF7"/>
    <w:rsid w:val="0074548C"/>
    <w:rsid w:val="00752D3B"/>
    <w:rsid w:val="00752EA8"/>
    <w:rsid w:val="00754DFA"/>
    <w:rsid w:val="00754E56"/>
    <w:rsid w:val="007573A8"/>
    <w:rsid w:val="007575DF"/>
    <w:rsid w:val="007576A7"/>
    <w:rsid w:val="00757CCA"/>
    <w:rsid w:val="00761018"/>
    <w:rsid w:val="007612BE"/>
    <w:rsid w:val="0076172D"/>
    <w:rsid w:val="00761FDD"/>
    <w:rsid w:val="00762A2B"/>
    <w:rsid w:val="00767F7A"/>
    <w:rsid w:val="00771177"/>
    <w:rsid w:val="00772D3C"/>
    <w:rsid w:val="00773690"/>
    <w:rsid w:val="00773C6C"/>
    <w:rsid w:val="00773C70"/>
    <w:rsid w:val="00774FE9"/>
    <w:rsid w:val="00775048"/>
    <w:rsid w:val="00775E8D"/>
    <w:rsid w:val="007761BC"/>
    <w:rsid w:val="00776213"/>
    <w:rsid w:val="007768E1"/>
    <w:rsid w:val="00776BE4"/>
    <w:rsid w:val="007772E7"/>
    <w:rsid w:val="007776D3"/>
    <w:rsid w:val="00780664"/>
    <w:rsid w:val="00780A65"/>
    <w:rsid w:val="00781324"/>
    <w:rsid w:val="00782290"/>
    <w:rsid w:val="0078304D"/>
    <w:rsid w:val="00783F8A"/>
    <w:rsid w:val="00786076"/>
    <w:rsid w:val="007867A3"/>
    <w:rsid w:val="007877F8"/>
    <w:rsid w:val="00793957"/>
    <w:rsid w:val="007948F3"/>
    <w:rsid w:val="007950CE"/>
    <w:rsid w:val="00795CD5"/>
    <w:rsid w:val="007963EF"/>
    <w:rsid w:val="007974FF"/>
    <w:rsid w:val="007976D0"/>
    <w:rsid w:val="007A2F15"/>
    <w:rsid w:val="007A620F"/>
    <w:rsid w:val="007A657F"/>
    <w:rsid w:val="007A6C88"/>
    <w:rsid w:val="007B0FD5"/>
    <w:rsid w:val="007B1A8F"/>
    <w:rsid w:val="007B29EA"/>
    <w:rsid w:val="007B2A83"/>
    <w:rsid w:val="007B2F4B"/>
    <w:rsid w:val="007B30FE"/>
    <w:rsid w:val="007B7E5B"/>
    <w:rsid w:val="007C0E80"/>
    <w:rsid w:val="007C2378"/>
    <w:rsid w:val="007C2FF1"/>
    <w:rsid w:val="007C6127"/>
    <w:rsid w:val="007C62A5"/>
    <w:rsid w:val="007D0E3F"/>
    <w:rsid w:val="007D1DCD"/>
    <w:rsid w:val="007D243A"/>
    <w:rsid w:val="007D35D6"/>
    <w:rsid w:val="007D4CB2"/>
    <w:rsid w:val="007D6A22"/>
    <w:rsid w:val="007D7BF8"/>
    <w:rsid w:val="007E065A"/>
    <w:rsid w:val="007E0CB0"/>
    <w:rsid w:val="007E10A6"/>
    <w:rsid w:val="007E16D8"/>
    <w:rsid w:val="007E75EB"/>
    <w:rsid w:val="007E78F2"/>
    <w:rsid w:val="007E7A31"/>
    <w:rsid w:val="007E7B04"/>
    <w:rsid w:val="007F0C96"/>
    <w:rsid w:val="007F20A0"/>
    <w:rsid w:val="007F2129"/>
    <w:rsid w:val="007F21A6"/>
    <w:rsid w:val="007F2969"/>
    <w:rsid w:val="007F3443"/>
    <w:rsid w:val="007F3B57"/>
    <w:rsid w:val="007F41EF"/>
    <w:rsid w:val="007F4252"/>
    <w:rsid w:val="007F4623"/>
    <w:rsid w:val="007F5183"/>
    <w:rsid w:val="007F5A31"/>
    <w:rsid w:val="007F636D"/>
    <w:rsid w:val="008013F2"/>
    <w:rsid w:val="008018A4"/>
    <w:rsid w:val="00803422"/>
    <w:rsid w:val="0080409F"/>
    <w:rsid w:val="00805472"/>
    <w:rsid w:val="00810367"/>
    <w:rsid w:val="008104D0"/>
    <w:rsid w:val="00810886"/>
    <w:rsid w:val="00811D12"/>
    <w:rsid w:val="00812049"/>
    <w:rsid w:val="008129B5"/>
    <w:rsid w:val="00816F04"/>
    <w:rsid w:val="008258B4"/>
    <w:rsid w:val="0082595A"/>
    <w:rsid w:val="00826251"/>
    <w:rsid w:val="008276A5"/>
    <w:rsid w:val="0083021E"/>
    <w:rsid w:val="0083108D"/>
    <w:rsid w:val="00831807"/>
    <w:rsid w:val="00831F9D"/>
    <w:rsid w:val="00832C89"/>
    <w:rsid w:val="00832E76"/>
    <w:rsid w:val="008336C2"/>
    <w:rsid w:val="00836E05"/>
    <w:rsid w:val="0084006E"/>
    <w:rsid w:val="0084013A"/>
    <w:rsid w:val="00843010"/>
    <w:rsid w:val="00843945"/>
    <w:rsid w:val="00843D4B"/>
    <w:rsid w:val="00844B23"/>
    <w:rsid w:val="00844EBE"/>
    <w:rsid w:val="008454BC"/>
    <w:rsid w:val="00845B71"/>
    <w:rsid w:val="00846E4D"/>
    <w:rsid w:val="00847A8E"/>
    <w:rsid w:val="00853555"/>
    <w:rsid w:val="00853A21"/>
    <w:rsid w:val="00855EBA"/>
    <w:rsid w:val="00856E1C"/>
    <w:rsid w:val="00860DF3"/>
    <w:rsid w:val="00861A0C"/>
    <w:rsid w:val="00861D0A"/>
    <w:rsid w:val="00864325"/>
    <w:rsid w:val="00865DCB"/>
    <w:rsid w:val="00865E26"/>
    <w:rsid w:val="008665C7"/>
    <w:rsid w:val="00870368"/>
    <w:rsid w:val="00871520"/>
    <w:rsid w:val="00872D75"/>
    <w:rsid w:val="00874123"/>
    <w:rsid w:val="008744BB"/>
    <w:rsid w:val="00874BDD"/>
    <w:rsid w:val="008757B2"/>
    <w:rsid w:val="008765F0"/>
    <w:rsid w:val="00877AA9"/>
    <w:rsid w:val="0088036F"/>
    <w:rsid w:val="00880D9F"/>
    <w:rsid w:val="00881B53"/>
    <w:rsid w:val="00883444"/>
    <w:rsid w:val="00885094"/>
    <w:rsid w:val="00885ED8"/>
    <w:rsid w:val="00886A92"/>
    <w:rsid w:val="00887D46"/>
    <w:rsid w:val="00893A2C"/>
    <w:rsid w:val="00894BAE"/>
    <w:rsid w:val="0089549B"/>
    <w:rsid w:val="00895B54"/>
    <w:rsid w:val="008973F9"/>
    <w:rsid w:val="00897A2A"/>
    <w:rsid w:val="008A0253"/>
    <w:rsid w:val="008A0784"/>
    <w:rsid w:val="008A08E6"/>
    <w:rsid w:val="008A1FC7"/>
    <w:rsid w:val="008A23B9"/>
    <w:rsid w:val="008A6726"/>
    <w:rsid w:val="008A6C27"/>
    <w:rsid w:val="008A6F56"/>
    <w:rsid w:val="008A764B"/>
    <w:rsid w:val="008A7772"/>
    <w:rsid w:val="008A789C"/>
    <w:rsid w:val="008B0B94"/>
    <w:rsid w:val="008B103B"/>
    <w:rsid w:val="008B1B0A"/>
    <w:rsid w:val="008B1BC6"/>
    <w:rsid w:val="008B1BDB"/>
    <w:rsid w:val="008B248B"/>
    <w:rsid w:val="008B2671"/>
    <w:rsid w:val="008B7044"/>
    <w:rsid w:val="008B765D"/>
    <w:rsid w:val="008C013D"/>
    <w:rsid w:val="008C04AA"/>
    <w:rsid w:val="008C090C"/>
    <w:rsid w:val="008C1AA0"/>
    <w:rsid w:val="008C497E"/>
    <w:rsid w:val="008C521E"/>
    <w:rsid w:val="008C6223"/>
    <w:rsid w:val="008C6F44"/>
    <w:rsid w:val="008D0712"/>
    <w:rsid w:val="008D11D5"/>
    <w:rsid w:val="008D2265"/>
    <w:rsid w:val="008D268B"/>
    <w:rsid w:val="008D357A"/>
    <w:rsid w:val="008D3F17"/>
    <w:rsid w:val="008D49DD"/>
    <w:rsid w:val="008D5804"/>
    <w:rsid w:val="008D691F"/>
    <w:rsid w:val="008E2907"/>
    <w:rsid w:val="008E2A64"/>
    <w:rsid w:val="008E6345"/>
    <w:rsid w:val="008E76C4"/>
    <w:rsid w:val="008F0512"/>
    <w:rsid w:val="008F06F3"/>
    <w:rsid w:val="008F1C09"/>
    <w:rsid w:val="008F3503"/>
    <w:rsid w:val="008F591E"/>
    <w:rsid w:val="008F5BC4"/>
    <w:rsid w:val="008F6603"/>
    <w:rsid w:val="00902A90"/>
    <w:rsid w:val="00904646"/>
    <w:rsid w:val="00905946"/>
    <w:rsid w:val="00906D3D"/>
    <w:rsid w:val="00906D58"/>
    <w:rsid w:val="009070CB"/>
    <w:rsid w:val="00910984"/>
    <w:rsid w:val="009143F5"/>
    <w:rsid w:val="00915E9A"/>
    <w:rsid w:val="00916176"/>
    <w:rsid w:val="009166EC"/>
    <w:rsid w:val="00917604"/>
    <w:rsid w:val="009207D9"/>
    <w:rsid w:val="00920DEA"/>
    <w:rsid w:val="00920FAC"/>
    <w:rsid w:val="00921CA4"/>
    <w:rsid w:val="0092529F"/>
    <w:rsid w:val="009265D8"/>
    <w:rsid w:val="00926BB0"/>
    <w:rsid w:val="00926F96"/>
    <w:rsid w:val="00932545"/>
    <w:rsid w:val="00933D80"/>
    <w:rsid w:val="00934BB5"/>
    <w:rsid w:val="00937F79"/>
    <w:rsid w:val="00937FCA"/>
    <w:rsid w:val="009405AA"/>
    <w:rsid w:val="00940D1E"/>
    <w:rsid w:val="00942902"/>
    <w:rsid w:val="00945819"/>
    <w:rsid w:val="00946D2B"/>
    <w:rsid w:val="00950A02"/>
    <w:rsid w:val="00952C0A"/>
    <w:rsid w:val="009548B4"/>
    <w:rsid w:val="009602BA"/>
    <w:rsid w:val="0096030C"/>
    <w:rsid w:val="0096040C"/>
    <w:rsid w:val="00962C28"/>
    <w:rsid w:val="00963169"/>
    <w:rsid w:val="00963CF0"/>
    <w:rsid w:val="00964296"/>
    <w:rsid w:val="009645A5"/>
    <w:rsid w:val="009649B6"/>
    <w:rsid w:val="00965A7D"/>
    <w:rsid w:val="00966E18"/>
    <w:rsid w:val="009671D8"/>
    <w:rsid w:val="009708F8"/>
    <w:rsid w:val="00970BCC"/>
    <w:rsid w:val="00971710"/>
    <w:rsid w:val="00971DBE"/>
    <w:rsid w:val="0097297F"/>
    <w:rsid w:val="00975F2D"/>
    <w:rsid w:val="00980AF8"/>
    <w:rsid w:val="009815D4"/>
    <w:rsid w:val="00981B4E"/>
    <w:rsid w:val="0098412D"/>
    <w:rsid w:val="00984143"/>
    <w:rsid w:val="0098448B"/>
    <w:rsid w:val="00985AE4"/>
    <w:rsid w:val="00985E1B"/>
    <w:rsid w:val="00986D6D"/>
    <w:rsid w:val="00986F2F"/>
    <w:rsid w:val="00987A4B"/>
    <w:rsid w:val="00990F56"/>
    <w:rsid w:val="009939FC"/>
    <w:rsid w:val="00996162"/>
    <w:rsid w:val="009968B3"/>
    <w:rsid w:val="009A0CEF"/>
    <w:rsid w:val="009A410A"/>
    <w:rsid w:val="009A4C20"/>
    <w:rsid w:val="009A6674"/>
    <w:rsid w:val="009A7BFD"/>
    <w:rsid w:val="009B133F"/>
    <w:rsid w:val="009C146A"/>
    <w:rsid w:val="009C18FE"/>
    <w:rsid w:val="009C2B18"/>
    <w:rsid w:val="009C2D6F"/>
    <w:rsid w:val="009C4862"/>
    <w:rsid w:val="009C6A7D"/>
    <w:rsid w:val="009C74DC"/>
    <w:rsid w:val="009D0706"/>
    <w:rsid w:val="009D0FE1"/>
    <w:rsid w:val="009D3508"/>
    <w:rsid w:val="009D4A89"/>
    <w:rsid w:val="009D5069"/>
    <w:rsid w:val="009D59CC"/>
    <w:rsid w:val="009D6BD4"/>
    <w:rsid w:val="009D7479"/>
    <w:rsid w:val="009E1D6F"/>
    <w:rsid w:val="009E32EC"/>
    <w:rsid w:val="009E59E7"/>
    <w:rsid w:val="009E6434"/>
    <w:rsid w:val="009F093A"/>
    <w:rsid w:val="009F1808"/>
    <w:rsid w:val="009F476C"/>
    <w:rsid w:val="009F4D86"/>
    <w:rsid w:val="009F53C1"/>
    <w:rsid w:val="009F58A2"/>
    <w:rsid w:val="00A0398B"/>
    <w:rsid w:val="00A03D6B"/>
    <w:rsid w:val="00A045AD"/>
    <w:rsid w:val="00A05F56"/>
    <w:rsid w:val="00A062E6"/>
    <w:rsid w:val="00A063AD"/>
    <w:rsid w:val="00A073A6"/>
    <w:rsid w:val="00A10885"/>
    <w:rsid w:val="00A10918"/>
    <w:rsid w:val="00A12169"/>
    <w:rsid w:val="00A1252C"/>
    <w:rsid w:val="00A12BEB"/>
    <w:rsid w:val="00A13704"/>
    <w:rsid w:val="00A13B5D"/>
    <w:rsid w:val="00A13C34"/>
    <w:rsid w:val="00A14391"/>
    <w:rsid w:val="00A15F40"/>
    <w:rsid w:val="00A20F69"/>
    <w:rsid w:val="00A223CB"/>
    <w:rsid w:val="00A22B08"/>
    <w:rsid w:val="00A25BA6"/>
    <w:rsid w:val="00A26BFA"/>
    <w:rsid w:val="00A27EB4"/>
    <w:rsid w:val="00A27EF0"/>
    <w:rsid w:val="00A301B5"/>
    <w:rsid w:val="00A30ED4"/>
    <w:rsid w:val="00A3148F"/>
    <w:rsid w:val="00A320A0"/>
    <w:rsid w:val="00A329BE"/>
    <w:rsid w:val="00A333C6"/>
    <w:rsid w:val="00A35F53"/>
    <w:rsid w:val="00A36CD7"/>
    <w:rsid w:val="00A40B3C"/>
    <w:rsid w:val="00A431D6"/>
    <w:rsid w:val="00A43F06"/>
    <w:rsid w:val="00A4439E"/>
    <w:rsid w:val="00A47D21"/>
    <w:rsid w:val="00A50DCD"/>
    <w:rsid w:val="00A51273"/>
    <w:rsid w:val="00A521D4"/>
    <w:rsid w:val="00A525ED"/>
    <w:rsid w:val="00A53C74"/>
    <w:rsid w:val="00A54E18"/>
    <w:rsid w:val="00A5538C"/>
    <w:rsid w:val="00A60FD9"/>
    <w:rsid w:val="00A63971"/>
    <w:rsid w:val="00A63EE7"/>
    <w:rsid w:val="00A66992"/>
    <w:rsid w:val="00A71A94"/>
    <w:rsid w:val="00A74294"/>
    <w:rsid w:val="00A75B15"/>
    <w:rsid w:val="00A75FA1"/>
    <w:rsid w:val="00A76F9E"/>
    <w:rsid w:val="00A817AD"/>
    <w:rsid w:val="00A83051"/>
    <w:rsid w:val="00A834FD"/>
    <w:rsid w:val="00A87D0B"/>
    <w:rsid w:val="00A90CFC"/>
    <w:rsid w:val="00A91975"/>
    <w:rsid w:val="00A91E12"/>
    <w:rsid w:val="00A93755"/>
    <w:rsid w:val="00A95247"/>
    <w:rsid w:val="00A966A6"/>
    <w:rsid w:val="00AA149E"/>
    <w:rsid w:val="00AA1AE3"/>
    <w:rsid w:val="00AA1E16"/>
    <w:rsid w:val="00AA6494"/>
    <w:rsid w:val="00AA73A1"/>
    <w:rsid w:val="00AA78A8"/>
    <w:rsid w:val="00AB1B3E"/>
    <w:rsid w:val="00AB26B2"/>
    <w:rsid w:val="00AB27FA"/>
    <w:rsid w:val="00AB3E23"/>
    <w:rsid w:val="00AB3F54"/>
    <w:rsid w:val="00AB457B"/>
    <w:rsid w:val="00AB4721"/>
    <w:rsid w:val="00AB4E82"/>
    <w:rsid w:val="00AB6412"/>
    <w:rsid w:val="00AC11D0"/>
    <w:rsid w:val="00AC1DFF"/>
    <w:rsid w:val="00AC40C8"/>
    <w:rsid w:val="00AC66A5"/>
    <w:rsid w:val="00AC6F29"/>
    <w:rsid w:val="00AC736C"/>
    <w:rsid w:val="00AD0C7F"/>
    <w:rsid w:val="00AD1158"/>
    <w:rsid w:val="00AD2A3B"/>
    <w:rsid w:val="00AD3538"/>
    <w:rsid w:val="00AE0646"/>
    <w:rsid w:val="00AE0CEC"/>
    <w:rsid w:val="00AE0DDD"/>
    <w:rsid w:val="00AE17B6"/>
    <w:rsid w:val="00AE19C6"/>
    <w:rsid w:val="00AE1B79"/>
    <w:rsid w:val="00AE2102"/>
    <w:rsid w:val="00AE2842"/>
    <w:rsid w:val="00AE5932"/>
    <w:rsid w:val="00AE6B33"/>
    <w:rsid w:val="00AE6E3C"/>
    <w:rsid w:val="00AE7085"/>
    <w:rsid w:val="00AF0878"/>
    <w:rsid w:val="00AF12EC"/>
    <w:rsid w:val="00AF1BBA"/>
    <w:rsid w:val="00AF2222"/>
    <w:rsid w:val="00AF2B34"/>
    <w:rsid w:val="00AF4BF3"/>
    <w:rsid w:val="00AF62E3"/>
    <w:rsid w:val="00AF75EE"/>
    <w:rsid w:val="00B00390"/>
    <w:rsid w:val="00B023BE"/>
    <w:rsid w:val="00B03983"/>
    <w:rsid w:val="00B03B60"/>
    <w:rsid w:val="00B04759"/>
    <w:rsid w:val="00B0521D"/>
    <w:rsid w:val="00B05C7B"/>
    <w:rsid w:val="00B05D89"/>
    <w:rsid w:val="00B06F23"/>
    <w:rsid w:val="00B07810"/>
    <w:rsid w:val="00B100FF"/>
    <w:rsid w:val="00B10EFC"/>
    <w:rsid w:val="00B11877"/>
    <w:rsid w:val="00B12AB2"/>
    <w:rsid w:val="00B12CD4"/>
    <w:rsid w:val="00B130D0"/>
    <w:rsid w:val="00B15800"/>
    <w:rsid w:val="00B1659F"/>
    <w:rsid w:val="00B171DB"/>
    <w:rsid w:val="00B23593"/>
    <w:rsid w:val="00B24042"/>
    <w:rsid w:val="00B242DF"/>
    <w:rsid w:val="00B265D9"/>
    <w:rsid w:val="00B27AD2"/>
    <w:rsid w:val="00B27B58"/>
    <w:rsid w:val="00B31686"/>
    <w:rsid w:val="00B327C1"/>
    <w:rsid w:val="00B33452"/>
    <w:rsid w:val="00B33481"/>
    <w:rsid w:val="00B36238"/>
    <w:rsid w:val="00B36A73"/>
    <w:rsid w:val="00B37A1A"/>
    <w:rsid w:val="00B40EAE"/>
    <w:rsid w:val="00B4181D"/>
    <w:rsid w:val="00B45106"/>
    <w:rsid w:val="00B46009"/>
    <w:rsid w:val="00B46798"/>
    <w:rsid w:val="00B506BC"/>
    <w:rsid w:val="00B50B39"/>
    <w:rsid w:val="00B51FAE"/>
    <w:rsid w:val="00B53124"/>
    <w:rsid w:val="00B54C93"/>
    <w:rsid w:val="00B54CE3"/>
    <w:rsid w:val="00B5603F"/>
    <w:rsid w:val="00B56199"/>
    <w:rsid w:val="00B561CD"/>
    <w:rsid w:val="00B6009A"/>
    <w:rsid w:val="00B6311F"/>
    <w:rsid w:val="00B63EDD"/>
    <w:rsid w:val="00B651BC"/>
    <w:rsid w:val="00B65F89"/>
    <w:rsid w:val="00B660E8"/>
    <w:rsid w:val="00B678E7"/>
    <w:rsid w:val="00B67927"/>
    <w:rsid w:val="00B67C68"/>
    <w:rsid w:val="00B67F73"/>
    <w:rsid w:val="00B70074"/>
    <w:rsid w:val="00B70A93"/>
    <w:rsid w:val="00B72BC2"/>
    <w:rsid w:val="00B72E83"/>
    <w:rsid w:val="00B73511"/>
    <w:rsid w:val="00B76B1B"/>
    <w:rsid w:val="00B8153F"/>
    <w:rsid w:val="00B81E71"/>
    <w:rsid w:val="00B84B63"/>
    <w:rsid w:val="00B87284"/>
    <w:rsid w:val="00B90480"/>
    <w:rsid w:val="00B9074B"/>
    <w:rsid w:val="00B908AA"/>
    <w:rsid w:val="00B911BD"/>
    <w:rsid w:val="00B92197"/>
    <w:rsid w:val="00B92C8E"/>
    <w:rsid w:val="00B9468D"/>
    <w:rsid w:val="00B97559"/>
    <w:rsid w:val="00BA05D5"/>
    <w:rsid w:val="00BA0670"/>
    <w:rsid w:val="00BA09C6"/>
    <w:rsid w:val="00BA0BB9"/>
    <w:rsid w:val="00BA1F63"/>
    <w:rsid w:val="00BA21B0"/>
    <w:rsid w:val="00BA23B4"/>
    <w:rsid w:val="00BA296D"/>
    <w:rsid w:val="00BA37C0"/>
    <w:rsid w:val="00BB264B"/>
    <w:rsid w:val="00BB2BEC"/>
    <w:rsid w:val="00BB2E14"/>
    <w:rsid w:val="00BB72C8"/>
    <w:rsid w:val="00BC0236"/>
    <w:rsid w:val="00BC0C02"/>
    <w:rsid w:val="00BC3744"/>
    <w:rsid w:val="00BC3A19"/>
    <w:rsid w:val="00BC59A5"/>
    <w:rsid w:val="00BC71CA"/>
    <w:rsid w:val="00BD19CD"/>
    <w:rsid w:val="00BD21CE"/>
    <w:rsid w:val="00BD46B0"/>
    <w:rsid w:val="00BD7C65"/>
    <w:rsid w:val="00BE0EB7"/>
    <w:rsid w:val="00BE38AF"/>
    <w:rsid w:val="00BE4937"/>
    <w:rsid w:val="00BE5185"/>
    <w:rsid w:val="00BE5D8B"/>
    <w:rsid w:val="00BE6A08"/>
    <w:rsid w:val="00BE739D"/>
    <w:rsid w:val="00BF00D6"/>
    <w:rsid w:val="00BF0F7D"/>
    <w:rsid w:val="00BF34C0"/>
    <w:rsid w:val="00BF448F"/>
    <w:rsid w:val="00BF6159"/>
    <w:rsid w:val="00BF695C"/>
    <w:rsid w:val="00BF779D"/>
    <w:rsid w:val="00BF7D30"/>
    <w:rsid w:val="00C000FB"/>
    <w:rsid w:val="00C01893"/>
    <w:rsid w:val="00C03F32"/>
    <w:rsid w:val="00C04716"/>
    <w:rsid w:val="00C06551"/>
    <w:rsid w:val="00C12F62"/>
    <w:rsid w:val="00C14964"/>
    <w:rsid w:val="00C15AA6"/>
    <w:rsid w:val="00C15AE8"/>
    <w:rsid w:val="00C1659B"/>
    <w:rsid w:val="00C167AD"/>
    <w:rsid w:val="00C16813"/>
    <w:rsid w:val="00C16BDF"/>
    <w:rsid w:val="00C1748F"/>
    <w:rsid w:val="00C17B31"/>
    <w:rsid w:val="00C20D50"/>
    <w:rsid w:val="00C211A0"/>
    <w:rsid w:val="00C23EE5"/>
    <w:rsid w:val="00C31AC9"/>
    <w:rsid w:val="00C3325A"/>
    <w:rsid w:val="00C3400A"/>
    <w:rsid w:val="00C35CB9"/>
    <w:rsid w:val="00C36C42"/>
    <w:rsid w:val="00C377AA"/>
    <w:rsid w:val="00C40AA9"/>
    <w:rsid w:val="00C41734"/>
    <w:rsid w:val="00C42547"/>
    <w:rsid w:val="00C4465A"/>
    <w:rsid w:val="00C46756"/>
    <w:rsid w:val="00C46820"/>
    <w:rsid w:val="00C46C00"/>
    <w:rsid w:val="00C50D00"/>
    <w:rsid w:val="00C5172F"/>
    <w:rsid w:val="00C53AB8"/>
    <w:rsid w:val="00C559E6"/>
    <w:rsid w:val="00C56AE6"/>
    <w:rsid w:val="00C56C8F"/>
    <w:rsid w:val="00C56FB3"/>
    <w:rsid w:val="00C57027"/>
    <w:rsid w:val="00C60326"/>
    <w:rsid w:val="00C636B4"/>
    <w:rsid w:val="00C65065"/>
    <w:rsid w:val="00C65D5A"/>
    <w:rsid w:val="00C664BD"/>
    <w:rsid w:val="00C70F17"/>
    <w:rsid w:val="00C71A1F"/>
    <w:rsid w:val="00C71C57"/>
    <w:rsid w:val="00C726F7"/>
    <w:rsid w:val="00C72B83"/>
    <w:rsid w:val="00C7329F"/>
    <w:rsid w:val="00C7333B"/>
    <w:rsid w:val="00C74746"/>
    <w:rsid w:val="00C75354"/>
    <w:rsid w:val="00C804D5"/>
    <w:rsid w:val="00C83A1F"/>
    <w:rsid w:val="00C83F90"/>
    <w:rsid w:val="00C84E8A"/>
    <w:rsid w:val="00C85611"/>
    <w:rsid w:val="00C860AA"/>
    <w:rsid w:val="00C86F1F"/>
    <w:rsid w:val="00C9091E"/>
    <w:rsid w:val="00C90A3D"/>
    <w:rsid w:val="00C937FD"/>
    <w:rsid w:val="00C94A58"/>
    <w:rsid w:val="00C96637"/>
    <w:rsid w:val="00C9767B"/>
    <w:rsid w:val="00C97B51"/>
    <w:rsid w:val="00CA065C"/>
    <w:rsid w:val="00CA072A"/>
    <w:rsid w:val="00CA09DF"/>
    <w:rsid w:val="00CA2F55"/>
    <w:rsid w:val="00CA4D24"/>
    <w:rsid w:val="00CA6716"/>
    <w:rsid w:val="00CA67E1"/>
    <w:rsid w:val="00CA7096"/>
    <w:rsid w:val="00CA7B73"/>
    <w:rsid w:val="00CB010B"/>
    <w:rsid w:val="00CB14D1"/>
    <w:rsid w:val="00CB35D2"/>
    <w:rsid w:val="00CB3A53"/>
    <w:rsid w:val="00CB5F5F"/>
    <w:rsid w:val="00CB6607"/>
    <w:rsid w:val="00CB78A3"/>
    <w:rsid w:val="00CB7B6D"/>
    <w:rsid w:val="00CC1537"/>
    <w:rsid w:val="00CC3E4A"/>
    <w:rsid w:val="00CC4516"/>
    <w:rsid w:val="00CC796C"/>
    <w:rsid w:val="00CD13B7"/>
    <w:rsid w:val="00CD164F"/>
    <w:rsid w:val="00CD1F0C"/>
    <w:rsid w:val="00CD2DA5"/>
    <w:rsid w:val="00CD3D96"/>
    <w:rsid w:val="00CD4649"/>
    <w:rsid w:val="00CD561B"/>
    <w:rsid w:val="00CD7585"/>
    <w:rsid w:val="00CE22E6"/>
    <w:rsid w:val="00CE3A1A"/>
    <w:rsid w:val="00CE4EBB"/>
    <w:rsid w:val="00CE535A"/>
    <w:rsid w:val="00CF1721"/>
    <w:rsid w:val="00CF25D5"/>
    <w:rsid w:val="00CF2D6F"/>
    <w:rsid w:val="00CF3105"/>
    <w:rsid w:val="00CF3AF1"/>
    <w:rsid w:val="00CF46B5"/>
    <w:rsid w:val="00CF68C3"/>
    <w:rsid w:val="00D000EB"/>
    <w:rsid w:val="00D0168A"/>
    <w:rsid w:val="00D0438B"/>
    <w:rsid w:val="00D05C19"/>
    <w:rsid w:val="00D06CBE"/>
    <w:rsid w:val="00D06E96"/>
    <w:rsid w:val="00D10621"/>
    <w:rsid w:val="00D1082C"/>
    <w:rsid w:val="00D10CC2"/>
    <w:rsid w:val="00D121EC"/>
    <w:rsid w:val="00D12B14"/>
    <w:rsid w:val="00D13183"/>
    <w:rsid w:val="00D1593F"/>
    <w:rsid w:val="00D174EF"/>
    <w:rsid w:val="00D17D68"/>
    <w:rsid w:val="00D22901"/>
    <w:rsid w:val="00D237FB"/>
    <w:rsid w:val="00D250E3"/>
    <w:rsid w:val="00D269B2"/>
    <w:rsid w:val="00D26E86"/>
    <w:rsid w:val="00D27BB7"/>
    <w:rsid w:val="00D307C2"/>
    <w:rsid w:val="00D31059"/>
    <w:rsid w:val="00D3130B"/>
    <w:rsid w:val="00D316E8"/>
    <w:rsid w:val="00D3175E"/>
    <w:rsid w:val="00D31A20"/>
    <w:rsid w:val="00D332FF"/>
    <w:rsid w:val="00D345E7"/>
    <w:rsid w:val="00D34F40"/>
    <w:rsid w:val="00D36E47"/>
    <w:rsid w:val="00D374D4"/>
    <w:rsid w:val="00D375B7"/>
    <w:rsid w:val="00D416D5"/>
    <w:rsid w:val="00D43EDD"/>
    <w:rsid w:val="00D45254"/>
    <w:rsid w:val="00D45610"/>
    <w:rsid w:val="00D459AA"/>
    <w:rsid w:val="00D460D4"/>
    <w:rsid w:val="00D461CF"/>
    <w:rsid w:val="00D46CB3"/>
    <w:rsid w:val="00D507B1"/>
    <w:rsid w:val="00D53644"/>
    <w:rsid w:val="00D55589"/>
    <w:rsid w:val="00D559AD"/>
    <w:rsid w:val="00D56BF5"/>
    <w:rsid w:val="00D5741F"/>
    <w:rsid w:val="00D5771E"/>
    <w:rsid w:val="00D57E2E"/>
    <w:rsid w:val="00D608C1"/>
    <w:rsid w:val="00D60BFF"/>
    <w:rsid w:val="00D61844"/>
    <w:rsid w:val="00D6195F"/>
    <w:rsid w:val="00D655E0"/>
    <w:rsid w:val="00D70F1F"/>
    <w:rsid w:val="00D71EF9"/>
    <w:rsid w:val="00D72A3B"/>
    <w:rsid w:val="00D73CE3"/>
    <w:rsid w:val="00D749A3"/>
    <w:rsid w:val="00D74C4F"/>
    <w:rsid w:val="00D76491"/>
    <w:rsid w:val="00D8053D"/>
    <w:rsid w:val="00D80E37"/>
    <w:rsid w:val="00D823FD"/>
    <w:rsid w:val="00D82A83"/>
    <w:rsid w:val="00D831E9"/>
    <w:rsid w:val="00D85422"/>
    <w:rsid w:val="00D8569A"/>
    <w:rsid w:val="00D865DC"/>
    <w:rsid w:val="00D90EC1"/>
    <w:rsid w:val="00D91461"/>
    <w:rsid w:val="00D91935"/>
    <w:rsid w:val="00D92429"/>
    <w:rsid w:val="00D977C8"/>
    <w:rsid w:val="00DA10D3"/>
    <w:rsid w:val="00DA5718"/>
    <w:rsid w:val="00DA7748"/>
    <w:rsid w:val="00DA7A93"/>
    <w:rsid w:val="00DB01B2"/>
    <w:rsid w:val="00DB1269"/>
    <w:rsid w:val="00DB126B"/>
    <w:rsid w:val="00DB1761"/>
    <w:rsid w:val="00DB2482"/>
    <w:rsid w:val="00DC152D"/>
    <w:rsid w:val="00DC1A42"/>
    <w:rsid w:val="00DC1A6D"/>
    <w:rsid w:val="00DC455E"/>
    <w:rsid w:val="00DC6571"/>
    <w:rsid w:val="00DC65ED"/>
    <w:rsid w:val="00DC797D"/>
    <w:rsid w:val="00DD0FB2"/>
    <w:rsid w:val="00DD16A2"/>
    <w:rsid w:val="00DD68DF"/>
    <w:rsid w:val="00DD6914"/>
    <w:rsid w:val="00DD7DF0"/>
    <w:rsid w:val="00DE00BF"/>
    <w:rsid w:val="00DE124A"/>
    <w:rsid w:val="00DE2BD5"/>
    <w:rsid w:val="00DE3E5D"/>
    <w:rsid w:val="00DE450B"/>
    <w:rsid w:val="00DE4759"/>
    <w:rsid w:val="00DE49A3"/>
    <w:rsid w:val="00DE58C7"/>
    <w:rsid w:val="00DE5DB9"/>
    <w:rsid w:val="00DE6819"/>
    <w:rsid w:val="00DE79E7"/>
    <w:rsid w:val="00DF01D6"/>
    <w:rsid w:val="00DF09F8"/>
    <w:rsid w:val="00DF12DF"/>
    <w:rsid w:val="00DF1D2D"/>
    <w:rsid w:val="00DF355C"/>
    <w:rsid w:val="00DF48BC"/>
    <w:rsid w:val="00DF5600"/>
    <w:rsid w:val="00DF635F"/>
    <w:rsid w:val="00E010FF"/>
    <w:rsid w:val="00E0173F"/>
    <w:rsid w:val="00E01B32"/>
    <w:rsid w:val="00E01DE9"/>
    <w:rsid w:val="00E024F5"/>
    <w:rsid w:val="00E04FE8"/>
    <w:rsid w:val="00E073FF"/>
    <w:rsid w:val="00E11013"/>
    <w:rsid w:val="00E15858"/>
    <w:rsid w:val="00E15A97"/>
    <w:rsid w:val="00E16680"/>
    <w:rsid w:val="00E205D1"/>
    <w:rsid w:val="00E20D46"/>
    <w:rsid w:val="00E2200A"/>
    <w:rsid w:val="00E23158"/>
    <w:rsid w:val="00E23BA2"/>
    <w:rsid w:val="00E24498"/>
    <w:rsid w:val="00E2602C"/>
    <w:rsid w:val="00E2778C"/>
    <w:rsid w:val="00E306B8"/>
    <w:rsid w:val="00E31A58"/>
    <w:rsid w:val="00E31DBE"/>
    <w:rsid w:val="00E32099"/>
    <w:rsid w:val="00E32998"/>
    <w:rsid w:val="00E3320D"/>
    <w:rsid w:val="00E3335F"/>
    <w:rsid w:val="00E3388D"/>
    <w:rsid w:val="00E355F6"/>
    <w:rsid w:val="00E362B8"/>
    <w:rsid w:val="00E3727B"/>
    <w:rsid w:val="00E40055"/>
    <w:rsid w:val="00E40F23"/>
    <w:rsid w:val="00E44672"/>
    <w:rsid w:val="00E44A16"/>
    <w:rsid w:val="00E46587"/>
    <w:rsid w:val="00E47564"/>
    <w:rsid w:val="00E47EE3"/>
    <w:rsid w:val="00E51615"/>
    <w:rsid w:val="00E52E22"/>
    <w:rsid w:val="00E5383A"/>
    <w:rsid w:val="00E54844"/>
    <w:rsid w:val="00E5635D"/>
    <w:rsid w:val="00E61204"/>
    <w:rsid w:val="00E6709B"/>
    <w:rsid w:val="00E6741E"/>
    <w:rsid w:val="00E675C0"/>
    <w:rsid w:val="00E70295"/>
    <w:rsid w:val="00E70A50"/>
    <w:rsid w:val="00E713E8"/>
    <w:rsid w:val="00E717BF"/>
    <w:rsid w:val="00E72292"/>
    <w:rsid w:val="00E81501"/>
    <w:rsid w:val="00E81BB6"/>
    <w:rsid w:val="00E81C99"/>
    <w:rsid w:val="00E81CCF"/>
    <w:rsid w:val="00E81D38"/>
    <w:rsid w:val="00E82C41"/>
    <w:rsid w:val="00E85C65"/>
    <w:rsid w:val="00E8753F"/>
    <w:rsid w:val="00E876FA"/>
    <w:rsid w:val="00E91A1D"/>
    <w:rsid w:val="00E92134"/>
    <w:rsid w:val="00E93002"/>
    <w:rsid w:val="00E93AB4"/>
    <w:rsid w:val="00E93B21"/>
    <w:rsid w:val="00E9443A"/>
    <w:rsid w:val="00EA1CFA"/>
    <w:rsid w:val="00EA2390"/>
    <w:rsid w:val="00EA4319"/>
    <w:rsid w:val="00EA5ED3"/>
    <w:rsid w:val="00EA6FFF"/>
    <w:rsid w:val="00EA7522"/>
    <w:rsid w:val="00EB49F2"/>
    <w:rsid w:val="00EB57C3"/>
    <w:rsid w:val="00EB65BA"/>
    <w:rsid w:val="00EC225A"/>
    <w:rsid w:val="00EC43B6"/>
    <w:rsid w:val="00EC5359"/>
    <w:rsid w:val="00EC5C7E"/>
    <w:rsid w:val="00ED1C09"/>
    <w:rsid w:val="00ED1CD8"/>
    <w:rsid w:val="00ED2D8A"/>
    <w:rsid w:val="00ED33D8"/>
    <w:rsid w:val="00ED3E52"/>
    <w:rsid w:val="00ED5A74"/>
    <w:rsid w:val="00ED6F6A"/>
    <w:rsid w:val="00ED7E53"/>
    <w:rsid w:val="00EE1F01"/>
    <w:rsid w:val="00EE4843"/>
    <w:rsid w:val="00EE48EA"/>
    <w:rsid w:val="00EF0C67"/>
    <w:rsid w:val="00EF14E1"/>
    <w:rsid w:val="00EF3DBC"/>
    <w:rsid w:val="00EF64D8"/>
    <w:rsid w:val="00EF6D3B"/>
    <w:rsid w:val="00EF7150"/>
    <w:rsid w:val="00EF7737"/>
    <w:rsid w:val="00EF7F87"/>
    <w:rsid w:val="00F02DF5"/>
    <w:rsid w:val="00F02F33"/>
    <w:rsid w:val="00F02FD1"/>
    <w:rsid w:val="00F031F0"/>
    <w:rsid w:val="00F03839"/>
    <w:rsid w:val="00F056C7"/>
    <w:rsid w:val="00F07C0E"/>
    <w:rsid w:val="00F11376"/>
    <w:rsid w:val="00F1267A"/>
    <w:rsid w:val="00F14326"/>
    <w:rsid w:val="00F156FC"/>
    <w:rsid w:val="00F15D69"/>
    <w:rsid w:val="00F15DF3"/>
    <w:rsid w:val="00F1614E"/>
    <w:rsid w:val="00F1789E"/>
    <w:rsid w:val="00F20392"/>
    <w:rsid w:val="00F20A08"/>
    <w:rsid w:val="00F20F1E"/>
    <w:rsid w:val="00F21520"/>
    <w:rsid w:val="00F21B46"/>
    <w:rsid w:val="00F22685"/>
    <w:rsid w:val="00F26633"/>
    <w:rsid w:val="00F27512"/>
    <w:rsid w:val="00F30EF2"/>
    <w:rsid w:val="00F36185"/>
    <w:rsid w:val="00F4051D"/>
    <w:rsid w:val="00F40E40"/>
    <w:rsid w:val="00F4210A"/>
    <w:rsid w:val="00F45890"/>
    <w:rsid w:val="00F459B9"/>
    <w:rsid w:val="00F46345"/>
    <w:rsid w:val="00F469E4"/>
    <w:rsid w:val="00F47442"/>
    <w:rsid w:val="00F5002A"/>
    <w:rsid w:val="00F51018"/>
    <w:rsid w:val="00F5554C"/>
    <w:rsid w:val="00F55845"/>
    <w:rsid w:val="00F60610"/>
    <w:rsid w:val="00F60C1C"/>
    <w:rsid w:val="00F641C8"/>
    <w:rsid w:val="00F64BD9"/>
    <w:rsid w:val="00F6569C"/>
    <w:rsid w:val="00F65FC7"/>
    <w:rsid w:val="00F673E5"/>
    <w:rsid w:val="00F67FBF"/>
    <w:rsid w:val="00F70BDE"/>
    <w:rsid w:val="00F716CD"/>
    <w:rsid w:val="00F71B5E"/>
    <w:rsid w:val="00F734CD"/>
    <w:rsid w:val="00F735B4"/>
    <w:rsid w:val="00F7390B"/>
    <w:rsid w:val="00F74A61"/>
    <w:rsid w:val="00F75A44"/>
    <w:rsid w:val="00F80729"/>
    <w:rsid w:val="00F814B1"/>
    <w:rsid w:val="00F82507"/>
    <w:rsid w:val="00F82CB1"/>
    <w:rsid w:val="00F83C7D"/>
    <w:rsid w:val="00F87738"/>
    <w:rsid w:val="00F912E7"/>
    <w:rsid w:val="00F923C6"/>
    <w:rsid w:val="00F95EC5"/>
    <w:rsid w:val="00F96BE9"/>
    <w:rsid w:val="00F9777D"/>
    <w:rsid w:val="00FA0210"/>
    <w:rsid w:val="00FA3087"/>
    <w:rsid w:val="00FA31DD"/>
    <w:rsid w:val="00FA5213"/>
    <w:rsid w:val="00FA5722"/>
    <w:rsid w:val="00FA58B8"/>
    <w:rsid w:val="00FA65E5"/>
    <w:rsid w:val="00FA6815"/>
    <w:rsid w:val="00FA7658"/>
    <w:rsid w:val="00FA7988"/>
    <w:rsid w:val="00FB081D"/>
    <w:rsid w:val="00FB132B"/>
    <w:rsid w:val="00FB2674"/>
    <w:rsid w:val="00FB478F"/>
    <w:rsid w:val="00FB5F87"/>
    <w:rsid w:val="00FB6021"/>
    <w:rsid w:val="00FB635A"/>
    <w:rsid w:val="00FC184B"/>
    <w:rsid w:val="00FC1F36"/>
    <w:rsid w:val="00FC258C"/>
    <w:rsid w:val="00FC3BE0"/>
    <w:rsid w:val="00FC405A"/>
    <w:rsid w:val="00FC4E91"/>
    <w:rsid w:val="00FC51A6"/>
    <w:rsid w:val="00FC7552"/>
    <w:rsid w:val="00FC7C2E"/>
    <w:rsid w:val="00FD177F"/>
    <w:rsid w:val="00FD3294"/>
    <w:rsid w:val="00FD3AB4"/>
    <w:rsid w:val="00FD411C"/>
    <w:rsid w:val="00FD42AA"/>
    <w:rsid w:val="00FD6441"/>
    <w:rsid w:val="00FD7050"/>
    <w:rsid w:val="00FD73AC"/>
    <w:rsid w:val="00FE00DD"/>
    <w:rsid w:val="00FE1C4F"/>
    <w:rsid w:val="00FE202D"/>
    <w:rsid w:val="00FE2DFC"/>
    <w:rsid w:val="00FE3E86"/>
    <w:rsid w:val="00FE4311"/>
    <w:rsid w:val="00FE502C"/>
    <w:rsid w:val="00FE5868"/>
    <w:rsid w:val="00FE6149"/>
    <w:rsid w:val="00FE7501"/>
    <w:rsid w:val="00FF1793"/>
    <w:rsid w:val="00FF228A"/>
    <w:rsid w:val="00FF22AC"/>
    <w:rsid w:val="00FF2598"/>
    <w:rsid w:val="00FF4424"/>
    <w:rsid w:val="00FF4663"/>
    <w:rsid w:val="00FF6691"/>
    <w:rsid w:val="00FF7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38577C"/>
  <w15:chartTrackingRefBased/>
  <w15:docId w15:val="{4E74AD8A-F1D7-5D47-84A5-1422D005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7B2"/>
    <w:pPr>
      <w:bidi/>
    </w:pPr>
    <w:rPr>
      <w:sz w:val="24"/>
      <w:szCs w:val="24"/>
      <w:lang w:val="en-US" w:eastAsia="zh-CN" w:bidi="fa-IR"/>
    </w:rPr>
  </w:style>
  <w:style w:type="paragraph" w:styleId="Heading1">
    <w:name w:val="heading 1"/>
    <w:basedOn w:val="Normal"/>
    <w:next w:val="Normal"/>
    <w:link w:val="Heading1Char"/>
    <w:qFormat/>
    <w:rsid w:val="00831807"/>
    <w:pPr>
      <w:keepNext/>
      <w:keepLines/>
      <w:bidi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 w:bidi="en-US"/>
    </w:rPr>
  </w:style>
  <w:style w:type="paragraph" w:styleId="Heading2">
    <w:name w:val="heading 2"/>
    <w:basedOn w:val="Normal"/>
    <w:next w:val="Normal"/>
    <w:link w:val="Heading2Char"/>
    <w:qFormat/>
    <w:rsid w:val="00D72A3B"/>
    <w:pPr>
      <w:keepNext/>
      <w:outlineLvl w:val="1"/>
    </w:pPr>
    <w:rPr>
      <w:rFonts w:eastAsia="Times New Roman"/>
      <w:b/>
      <w:bCs/>
      <w:sz w:val="20"/>
      <w:szCs w:val="20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3705B7"/>
    <w:pPr>
      <w:keepNext/>
      <w:autoSpaceDN w:val="0"/>
      <w:spacing w:line="312" w:lineRule="auto"/>
      <w:jc w:val="center"/>
      <w:outlineLvl w:val="2"/>
    </w:pPr>
    <w:rPr>
      <w:rFonts w:eastAsia="Times New Roman"/>
      <w:b/>
      <w:bCs/>
      <w:szCs w:val="28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nhideWhenUsed/>
    <w:qFormat/>
    <w:rsid w:val="009405AA"/>
    <w:pPr>
      <w:keepNext/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qFormat/>
    <w:rsid w:val="00D72A3B"/>
    <w:pPr>
      <w:keepNext/>
      <w:ind w:firstLine="720"/>
      <w:jc w:val="center"/>
      <w:outlineLvl w:val="4"/>
    </w:pPr>
    <w:rPr>
      <w:rFonts w:eastAsia="Times New Roman"/>
      <w:b/>
      <w:bCs/>
      <w:sz w:val="28"/>
      <w:szCs w:val="28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nhideWhenUsed/>
    <w:qFormat/>
    <w:rsid w:val="003705B7"/>
    <w:pPr>
      <w:keepNext/>
      <w:autoSpaceDN w:val="0"/>
      <w:ind w:left="567" w:firstLine="567"/>
      <w:jc w:val="lowKashida"/>
      <w:outlineLvl w:val="5"/>
    </w:pPr>
    <w:rPr>
      <w:rFonts w:eastAsia="Times New Roman"/>
      <w:sz w:val="20"/>
      <w:szCs w:val="28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nhideWhenUsed/>
    <w:qFormat/>
    <w:rsid w:val="003705B7"/>
    <w:pPr>
      <w:keepNext/>
      <w:autoSpaceDN w:val="0"/>
      <w:ind w:left="567"/>
      <w:jc w:val="center"/>
      <w:outlineLvl w:val="6"/>
    </w:pPr>
    <w:rPr>
      <w:rFonts w:eastAsia="Times New Roman"/>
      <w:sz w:val="20"/>
      <w:szCs w:val="28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nhideWhenUsed/>
    <w:qFormat/>
    <w:rsid w:val="003705B7"/>
    <w:pPr>
      <w:keepNext/>
      <w:autoSpaceDN w:val="0"/>
      <w:ind w:firstLine="567"/>
      <w:jc w:val="center"/>
      <w:outlineLvl w:val="7"/>
    </w:pPr>
    <w:rPr>
      <w:rFonts w:eastAsia="Times New Roman"/>
      <w:sz w:val="20"/>
      <w:szCs w:val="28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nhideWhenUsed/>
    <w:qFormat/>
    <w:rsid w:val="003705B7"/>
    <w:pPr>
      <w:keepNext/>
      <w:autoSpaceDN w:val="0"/>
      <w:jc w:val="center"/>
      <w:outlineLvl w:val="8"/>
    </w:pPr>
    <w:rPr>
      <w:rFonts w:eastAsia="Times New Roman"/>
      <w:sz w:val="20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31807"/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character" w:customStyle="1" w:styleId="Heading2Char">
    <w:name w:val="Heading 2 Char"/>
    <w:link w:val="Heading2"/>
    <w:rsid w:val="003705B7"/>
    <w:rPr>
      <w:rFonts w:eastAsia="Times New Roman" w:cs="Traditional Arabic"/>
      <w:b/>
      <w:bCs/>
    </w:rPr>
  </w:style>
  <w:style w:type="character" w:customStyle="1" w:styleId="Heading4Char">
    <w:name w:val="Heading 4 Char"/>
    <w:link w:val="Heading4"/>
    <w:rsid w:val="009405AA"/>
    <w:rPr>
      <w:rFonts w:ascii="Calibri" w:eastAsia="Times New Roman" w:hAnsi="Calibri" w:cs="Arial"/>
      <w:b/>
      <w:bCs/>
      <w:sz w:val="28"/>
      <w:szCs w:val="28"/>
      <w:lang w:eastAsia="zh-CN" w:bidi="fa-IR"/>
    </w:rPr>
  </w:style>
  <w:style w:type="character" w:customStyle="1" w:styleId="Heading5Char">
    <w:name w:val="Heading 5 Char"/>
    <w:link w:val="Heading5"/>
    <w:rsid w:val="003705B7"/>
    <w:rPr>
      <w:rFonts w:eastAsia="Times New Roman" w:cs="Homa"/>
      <w:b/>
      <w:bCs/>
      <w:sz w:val="28"/>
      <w:szCs w:val="28"/>
    </w:rPr>
  </w:style>
  <w:style w:type="paragraph" w:styleId="Header">
    <w:name w:val="header"/>
    <w:basedOn w:val="Normal"/>
    <w:link w:val="HeaderChar"/>
    <w:rsid w:val="008E76C4"/>
    <w:pPr>
      <w:tabs>
        <w:tab w:val="center" w:pos="4153"/>
        <w:tab w:val="right" w:pos="8306"/>
      </w:tabs>
    </w:pPr>
    <w:rPr>
      <w:lang w:val="x-none" w:bidi="ar-SA"/>
    </w:rPr>
  </w:style>
  <w:style w:type="character" w:customStyle="1" w:styleId="HeaderChar">
    <w:name w:val="Header Char"/>
    <w:link w:val="Header"/>
    <w:rsid w:val="00FE502C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8E76C4"/>
    <w:pPr>
      <w:tabs>
        <w:tab w:val="center" w:pos="4153"/>
        <w:tab w:val="right" w:pos="8306"/>
      </w:tabs>
    </w:pPr>
    <w:rPr>
      <w:lang w:val="x-none" w:bidi="ar-SA"/>
    </w:rPr>
  </w:style>
  <w:style w:type="character" w:customStyle="1" w:styleId="FooterChar">
    <w:name w:val="Footer Char"/>
    <w:link w:val="Footer"/>
    <w:uiPriority w:val="99"/>
    <w:rsid w:val="00B171DB"/>
    <w:rPr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E675C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D72A3B"/>
    <w:pPr>
      <w:jc w:val="center"/>
    </w:pPr>
    <w:rPr>
      <w:rFonts w:eastAsia="Times New Roman"/>
      <w:sz w:val="20"/>
      <w:szCs w:val="20"/>
      <w:lang w:val="x-none" w:eastAsia="x-none" w:bidi="ar-SA"/>
    </w:rPr>
  </w:style>
  <w:style w:type="character" w:customStyle="1" w:styleId="TitleChar">
    <w:name w:val="Title Char"/>
    <w:link w:val="Title"/>
    <w:uiPriority w:val="99"/>
    <w:rsid w:val="003705B7"/>
    <w:rPr>
      <w:rFonts w:eastAsia="Times New Roman" w:cs="Traditional Arabic"/>
    </w:rPr>
  </w:style>
  <w:style w:type="paragraph" w:styleId="BodyText2">
    <w:name w:val="Body Text 2"/>
    <w:basedOn w:val="Normal"/>
    <w:link w:val="BodyText2Char"/>
    <w:uiPriority w:val="99"/>
    <w:rsid w:val="00D72A3B"/>
    <w:pPr>
      <w:jc w:val="center"/>
    </w:pPr>
    <w:rPr>
      <w:rFonts w:eastAsia="Times New Roman"/>
      <w:sz w:val="20"/>
      <w:szCs w:val="20"/>
      <w:lang w:val="x-none" w:eastAsia="x-none" w:bidi="ar-SA"/>
    </w:rPr>
  </w:style>
  <w:style w:type="character" w:customStyle="1" w:styleId="BodyText2Char">
    <w:name w:val="Body Text 2 Char"/>
    <w:link w:val="BodyText2"/>
    <w:uiPriority w:val="99"/>
    <w:rsid w:val="003705B7"/>
    <w:rPr>
      <w:rFonts w:eastAsia="Times New Roman" w:cs="Traditional Arabic"/>
    </w:rPr>
  </w:style>
  <w:style w:type="paragraph" w:styleId="BodyText">
    <w:name w:val="Body Text"/>
    <w:basedOn w:val="Normal"/>
    <w:link w:val="BodyTextChar"/>
    <w:rsid w:val="00D72A3B"/>
    <w:rPr>
      <w:rFonts w:eastAsia="Times New Roman"/>
      <w:sz w:val="20"/>
      <w:szCs w:val="20"/>
      <w:lang w:val="x-none" w:eastAsia="x-none" w:bidi="ar-SA"/>
    </w:rPr>
  </w:style>
  <w:style w:type="character" w:customStyle="1" w:styleId="BodyTextChar">
    <w:name w:val="Body Text Char"/>
    <w:link w:val="BodyText"/>
    <w:rsid w:val="003705B7"/>
    <w:rPr>
      <w:rFonts w:eastAsia="Times New Roman" w:cs="Traditional Arabic"/>
    </w:rPr>
  </w:style>
  <w:style w:type="paragraph" w:styleId="BlockText">
    <w:name w:val="Block Text"/>
    <w:basedOn w:val="Normal"/>
    <w:uiPriority w:val="99"/>
    <w:rsid w:val="00D72A3B"/>
    <w:pPr>
      <w:spacing w:line="204" w:lineRule="auto"/>
      <w:ind w:right="567" w:hanging="567"/>
      <w:jc w:val="lowKashida"/>
    </w:pPr>
    <w:rPr>
      <w:rFonts w:eastAsia="Times New Roman" w:cs="Mitra"/>
      <w:sz w:val="28"/>
      <w:szCs w:val="28"/>
      <w:lang w:eastAsia="en-US" w:bidi="ar-SA"/>
    </w:rPr>
  </w:style>
  <w:style w:type="character" w:styleId="Hyperlink">
    <w:name w:val="Hyperlink"/>
    <w:uiPriority w:val="99"/>
    <w:rsid w:val="00D72A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72A3B"/>
    <w:rPr>
      <w:rFonts w:ascii="Tahoma" w:hAnsi="Tahoma" w:cs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E2907"/>
    <w:rPr>
      <w:rFonts w:ascii="Tahoma" w:hAnsi="Tahoma" w:cs="Tahoma"/>
      <w:sz w:val="16"/>
      <w:szCs w:val="16"/>
      <w:lang w:eastAsia="zh-CN" w:bidi="fa-IR"/>
    </w:rPr>
  </w:style>
  <w:style w:type="character" w:styleId="PageNumber">
    <w:name w:val="page number"/>
    <w:basedOn w:val="DefaultParagraphFont"/>
    <w:rsid w:val="008F6603"/>
  </w:style>
  <w:style w:type="paragraph" w:styleId="NoSpacing">
    <w:name w:val="No Spacing"/>
    <w:link w:val="NoSpacingChar"/>
    <w:uiPriority w:val="1"/>
    <w:qFormat/>
    <w:rsid w:val="00831807"/>
    <w:rPr>
      <w:rFonts w:ascii="Calibri" w:eastAsia="Times New Roman" w:hAnsi="Calibri" w:cs="Arial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831807"/>
    <w:rPr>
      <w:rFonts w:ascii="Calibri" w:eastAsia="Times New Roman" w:hAnsi="Calibri" w:cs="Arial"/>
      <w:sz w:val="22"/>
      <w:szCs w:val="22"/>
      <w:lang w:val="en-US" w:eastAsia="en-US" w:bidi="ar-SA"/>
    </w:rPr>
  </w:style>
  <w:style w:type="paragraph" w:styleId="ListParagraph">
    <w:name w:val="List Paragraph"/>
    <w:aliases w:val="تیتر 8,ليست همراه با شماره-فاصله خطوط 1"/>
    <w:basedOn w:val="Normal"/>
    <w:link w:val="ListParagraphChar"/>
    <w:uiPriority w:val="34"/>
    <w:qFormat/>
    <w:rsid w:val="001C2915"/>
    <w:pPr>
      <w:ind w:left="720"/>
    </w:pPr>
    <w:rPr>
      <w:lang w:val="x-none"/>
    </w:rPr>
  </w:style>
  <w:style w:type="character" w:customStyle="1" w:styleId="ListParagraphChar">
    <w:name w:val="List Paragraph Char"/>
    <w:aliases w:val="تیتر 8 Char,ليست همراه با شماره-فاصله خطوط 1 Char"/>
    <w:link w:val="ListParagraph"/>
    <w:uiPriority w:val="34"/>
    <w:locked/>
    <w:rsid w:val="003705B7"/>
    <w:rPr>
      <w:sz w:val="24"/>
      <w:szCs w:val="24"/>
      <w:lang w:eastAsia="zh-CN" w:bidi="fa-IR"/>
    </w:rPr>
  </w:style>
  <w:style w:type="paragraph" w:styleId="NormalWeb">
    <w:name w:val="Normal (Web)"/>
    <w:basedOn w:val="Normal"/>
    <w:uiPriority w:val="99"/>
    <w:unhideWhenUsed/>
    <w:rsid w:val="00FE5868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  <w:style w:type="character" w:styleId="Strong">
    <w:name w:val="Strong"/>
    <w:uiPriority w:val="22"/>
    <w:qFormat/>
    <w:rsid w:val="009405AA"/>
    <w:rPr>
      <w:b/>
      <w:bCs/>
    </w:rPr>
  </w:style>
  <w:style w:type="character" w:customStyle="1" w:styleId="yiv4938112742">
    <w:name w:val="yiv4938112742"/>
    <w:rsid w:val="00C90A3D"/>
  </w:style>
  <w:style w:type="character" w:customStyle="1" w:styleId="Heading3Char">
    <w:name w:val="Heading 3 Char"/>
    <w:link w:val="Heading3"/>
    <w:rsid w:val="003705B7"/>
    <w:rPr>
      <w:rFonts w:eastAsia="Times New Roman"/>
      <w:b/>
      <w:bCs/>
      <w:sz w:val="24"/>
      <w:szCs w:val="28"/>
      <w:lang w:val="x-none" w:eastAsia="x-none"/>
    </w:rPr>
  </w:style>
  <w:style w:type="character" w:customStyle="1" w:styleId="Heading6Char">
    <w:name w:val="Heading 6 Char"/>
    <w:link w:val="Heading6"/>
    <w:rsid w:val="003705B7"/>
    <w:rPr>
      <w:rFonts w:eastAsia="Times New Roman"/>
      <w:szCs w:val="28"/>
      <w:lang w:val="x-none" w:eastAsia="x-none"/>
    </w:rPr>
  </w:style>
  <w:style w:type="character" w:customStyle="1" w:styleId="Heading7Char">
    <w:name w:val="Heading 7 Char"/>
    <w:link w:val="Heading7"/>
    <w:rsid w:val="003705B7"/>
    <w:rPr>
      <w:rFonts w:eastAsia="Times New Roman"/>
      <w:szCs w:val="28"/>
      <w:lang w:val="x-none" w:eastAsia="x-none"/>
    </w:rPr>
  </w:style>
  <w:style w:type="character" w:customStyle="1" w:styleId="Heading8Char">
    <w:name w:val="Heading 8 Char"/>
    <w:link w:val="Heading8"/>
    <w:rsid w:val="003705B7"/>
    <w:rPr>
      <w:rFonts w:eastAsia="Times New Roman"/>
      <w:szCs w:val="28"/>
      <w:lang w:val="x-none" w:eastAsia="x-none"/>
    </w:rPr>
  </w:style>
  <w:style w:type="character" w:customStyle="1" w:styleId="Heading9Char">
    <w:name w:val="Heading 9 Char"/>
    <w:link w:val="Heading9"/>
    <w:rsid w:val="003705B7"/>
    <w:rPr>
      <w:rFonts w:eastAsia="Times New Roman"/>
      <w:szCs w:val="28"/>
      <w:lang w:val="x-none" w:eastAsia="x-none"/>
    </w:rPr>
  </w:style>
  <w:style w:type="character" w:styleId="FollowedHyperlink">
    <w:name w:val="FollowedHyperlink"/>
    <w:uiPriority w:val="99"/>
    <w:unhideWhenUsed/>
    <w:rsid w:val="003705B7"/>
    <w:rPr>
      <w:color w:val="800080"/>
      <w:u w:val="single"/>
    </w:rPr>
  </w:style>
  <w:style w:type="paragraph" w:styleId="TOC3">
    <w:name w:val="toc 3"/>
    <w:basedOn w:val="Normal"/>
    <w:next w:val="Normal"/>
    <w:autoRedefine/>
    <w:unhideWhenUsed/>
    <w:rsid w:val="003705B7"/>
    <w:pPr>
      <w:tabs>
        <w:tab w:val="right" w:leader="dot" w:pos="8630"/>
      </w:tabs>
      <w:autoSpaceDN w:val="0"/>
      <w:bidi w:val="0"/>
    </w:pPr>
    <w:rPr>
      <w:rFonts w:eastAsia="Times New Roman"/>
      <w:b/>
      <w:noProof/>
      <w:sz w:val="20"/>
      <w:szCs w:val="20"/>
      <w:lang w:val="fr-FR" w:eastAsia="en-US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3705B7"/>
    <w:pPr>
      <w:autoSpaceDN w:val="0"/>
      <w:bidi w:val="0"/>
    </w:pPr>
    <w:rPr>
      <w:rFonts w:eastAsia="Times New Roman"/>
      <w:sz w:val="20"/>
      <w:szCs w:val="20"/>
      <w:lang w:val="x-none" w:eastAsia="x-none" w:bidi="ar-SA"/>
    </w:rPr>
  </w:style>
  <w:style w:type="character" w:customStyle="1" w:styleId="FootnoteTextChar">
    <w:name w:val="Footnote Text Char"/>
    <w:link w:val="FootnoteText"/>
    <w:uiPriority w:val="99"/>
    <w:rsid w:val="003705B7"/>
    <w:rPr>
      <w:rFonts w:eastAsia="Times New Roman"/>
      <w:lang w:val="x-none" w:eastAsia="x-none"/>
    </w:rPr>
  </w:style>
  <w:style w:type="paragraph" w:styleId="EndnoteText">
    <w:name w:val="endnote text"/>
    <w:basedOn w:val="Normal"/>
    <w:link w:val="EndnoteTextChar"/>
    <w:unhideWhenUsed/>
    <w:rsid w:val="003705B7"/>
    <w:pPr>
      <w:autoSpaceDN w:val="0"/>
    </w:pPr>
    <w:rPr>
      <w:rFonts w:eastAsia="Times New Roman"/>
      <w:sz w:val="20"/>
      <w:lang w:val="x-none" w:eastAsia="x-none" w:bidi="ar-SA"/>
    </w:rPr>
  </w:style>
  <w:style w:type="character" w:customStyle="1" w:styleId="EndnoteTextChar">
    <w:name w:val="Endnote Text Char"/>
    <w:link w:val="EndnoteText"/>
    <w:rsid w:val="003705B7"/>
    <w:rPr>
      <w:rFonts w:eastAsia="Times New Roman"/>
      <w:szCs w:val="24"/>
      <w:lang w:val="x-none" w:eastAsia="x-none"/>
    </w:rPr>
  </w:style>
  <w:style w:type="paragraph" w:styleId="ListBullet">
    <w:name w:val="List Bullet"/>
    <w:basedOn w:val="Normal"/>
    <w:autoRedefine/>
    <w:unhideWhenUsed/>
    <w:rsid w:val="003705B7"/>
    <w:pPr>
      <w:numPr>
        <w:numId w:val="1"/>
      </w:numPr>
      <w:autoSpaceDN w:val="0"/>
    </w:pPr>
    <w:rPr>
      <w:rFonts w:eastAsia="Times New Roman" w:cs="Nazanin"/>
      <w:sz w:val="20"/>
      <w:szCs w:val="28"/>
      <w:lang w:eastAsia="en-US"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3705B7"/>
    <w:pPr>
      <w:autoSpaceDN w:val="0"/>
      <w:bidi w:val="0"/>
      <w:spacing w:after="120"/>
      <w:ind w:left="283"/>
    </w:pPr>
    <w:rPr>
      <w:rFonts w:eastAsia="Times New Roman"/>
      <w:lang w:val="x-none" w:eastAsia="x-none" w:bidi="ar-SA"/>
    </w:rPr>
  </w:style>
  <w:style w:type="character" w:customStyle="1" w:styleId="BodyTextIndentChar">
    <w:name w:val="Body Text Indent Char"/>
    <w:link w:val="BodyTextIndent"/>
    <w:uiPriority w:val="99"/>
    <w:rsid w:val="003705B7"/>
    <w:rPr>
      <w:rFonts w:eastAsia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705B7"/>
    <w:pPr>
      <w:autoSpaceDN w:val="0"/>
      <w:jc w:val="lowKashida"/>
    </w:pPr>
    <w:rPr>
      <w:rFonts w:eastAsia="Times New Roman"/>
      <w:sz w:val="20"/>
      <w:szCs w:val="28"/>
      <w:lang w:val="x-none" w:eastAsia="x-none" w:bidi="ar-SA"/>
    </w:rPr>
  </w:style>
  <w:style w:type="character" w:customStyle="1" w:styleId="BodyText3Char">
    <w:name w:val="Body Text 3 Char"/>
    <w:link w:val="BodyText3"/>
    <w:uiPriority w:val="99"/>
    <w:rsid w:val="003705B7"/>
    <w:rPr>
      <w:rFonts w:eastAsia="Times New Roman"/>
      <w:szCs w:val="28"/>
      <w:lang w:val="x-none" w:eastAsia="x-none"/>
    </w:rPr>
  </w:style>
  <w:style w:type="paragraph" w:styleId="BodyTextIndent2">
    <w:name w:val="Body Text Indent 2"/>
    <w:basedOn w:val="Normal"/>
    <w:link w:val="BodyTextIndent2Char"/>
    <w:unhideWhenUsed/>
    <w:rsid w:val="003705B7"/>
    <w:pPr>
      <w:autoSpaceDN w:val="0"/>
      <w:bidi w:val="0"/>
      <w:spacing w:after="120" w:line="480" w:lineRule="auto"/>
      <w:ind w:left="283"/>
    </w:pPr>
    <w:rPr>
      <w:rFonts w:eastAsia="Times New Roman"/>
      <w:lang w:val="x-none" w:eastAsia="x-none" w:bidi="ar-SA"/>
    </w:rPr>
  </w:style>
  <w:style w:type="character" w:customStyle="1" w:styleId="BodyTextIndent2Char">
    <w:name w:val="Body Text Indent 2 Char"/>
    <w:link w:val="BodyTextIndent2"/>
    <w:rsid w:val="003705B7"/>
    <w:rPr>
      <w:rFonts w:eastAsia="Times New Roman"/>
      <w:sz w:val="24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unhideWhenUsed/>
    <w:rsid w:val="003705B7"/>
    <w:pPr>
      <w:autoSpaceDN w:val="0"/>
      <w:ind w:firstLine="567"/>
      <w:jc w:val="center"/>
    </w:pPr>
    <w:rPr>
      <w:rFonts w:eastAsia="Times New Roman"/>
      <w:sz w:val="20"/>
      <w:lang w:val="x-none" w:eastAsia="x-none" w:bidi="ar-SA"/>
    </w:rPr>
  </w:style>
  <w:style w:type="character" w:customStyle="1" w:styleId="BodyTextIndent3Char">
    <w:name w:val="Body Text Indent 3 Char"/>
    <w:link w:val="BodyTextIndent3"/>
    <w:rsid w:val="003705B7"/>
    <w:rPr>
      <w:rFonts w:eastAsia="Times New Roman"/>
      <w:szCs w:val="24"/>
      <w:lang w:val="x-none" w:eastAsia="x-none"/>
    </w:rPr>
  </w:style>
  <w:style w:type="paragraph" w:styleId="DocumentMap">
    <w:name w:val="Document Map"/>
    <w:basedOn w:val="Normal"/>
    <w:link w:val="DocumentMapChar"/>
    <w:uiPriority w:val="99"/>
    <w:unhideWhenUsed/>
    <w:rsid w:val="003705B7"/>
    <w:pPr>
      <w:shd w:val="clear" w:color="auto" w:fill="000080"/>
      <w:autoSpaceDN w:val="0"/>
    </w:pPr>
    <w:rPr>
      <w:rFonts w:ascii="Tahoma" w:eastAsia="Times New Roman"/>
      <w:sz w:val="20"/>
      <w:lang w:val="x-none" w:eastAsia="x-none" w:bidi="ar-SA"/>
    </w:rPr>
  </w:style>
  <w:style w:type="character" w:customStyle="1" w:styleId="DocumentMapChar">
    <w:name w:val="Document Map Char"/>
    <w:link w:val="DocumentMap"/>
    <w:uiPriority w:val="99"/>
    <w:rsid w:val="003705B7"/>
    <w:rPr>
      <w:rFonts w:ascii="Tahoma" w:eastAsia="Times New Roman"/>
      <w:szCs w:val="24"/>
      <w:shd w:val="clear" w:color="auto" w:fill="000080"/>
      <w:lang w:val="x-none" w:eastAsia="x-none"/>
    </w:rPr>
  </w:style>
  <w:style w:type="paragraph" w:customStyle="1" w:styleId="MshRTLBodyText">
    <w:name w:val="Msh_RTL_BodyText"/>
    <w:basedOn w:val="Normal"/>
    <w:rsid w:val="003705B7"/>
    <w:pPr>
      <w:autoSpaceDN w:val="0"/>
      <w:ind w:left="1134" w:right="1134"/>
    </w:pPr>
    <w:rPr>
      <w:rFonts w:eastAsia="Times New Roman" w:cs="Yagut"/>
      <w:sz w:val="32"/>
      <w:szCs w:val="32"/>
      <w:lang w:eastAsia="en-US" w:bidi="ar-SA"/>
    </w:rPr>
  </w:style>
  <w:style w:type="paragraph" w:customStyle="1" w:styleId="z-BottomofForm1">
    <w:name w:val="z-Bottom of Form1"/>
    <w:basedOn w:val="Normal"/>
    <w:next w:val="Normal"/>
    <w:rsid w:val="003705B7"/>
    <w:pPr>
      <w:pBdr>
        <w:top w:val="single" w:sz="6" w:space="1" w:color="auto"/>
      </w:pBdr>
      <w:overflowPunct w:val="0"/>
      <w:autoSpaceDE w:val="0"/>
      <w:autoSpaceDN w:val="0"/>
      <w:bidi w:val="0"/>
      <w:adjustRightInd w:val="0"/>
      <w:jc w:val="center"/>
    </w:pPr>
    <w:rPr>
      <w:rFonts w:ascii="Arial" w:eastAsia="Times New Roman" w:hAnsi="Arial" w:cs="Arial"/>
      <w:vanish/>
      <w:color w:val="000000"/>
      <w:sz w:val="16"/>
      <w:szCs w:val="16"/>
      <w:lang w:eastAsia="en-US" w:bidi="ar-SA"/>
    </w:rPr>
  </w:style>
  <w:style w:type="character" w:styleId="FootnoteReference">
    <w:name w:val="footnote reference"/>
    <w:uiPriority w:val="99"/>
    <w:unhideWhenUsed/>
    <w:rsid w:val="003705B7"/>
    <w:rPr>
      <w:vertAlign w:val="superscript"/>
    </w:rPr>
  </w:style>
  <w:style w:type="character" w:customStyle="1" w:styleId="style9">
    <w:name w:val="style9"/>
    <w:rsid w:val="003705B7"/>
  </w:style>
  <w:style w:type="character" w:customStyle="1" w:styleId="style91">
    <w:name w:val="style91"/>
    <w:rsid w:val="003705B7"/>
    <w:rPr>
      <w:color w:val="FFFFFF"/>
    </w:rPr>
  </w:style>
  <w:style w:type="character" w:customStyle="1" w:styleId="bodystandardstyle9">
    <w:name w:val="bodystandard style9"/>
    <w:rsid w:val="003705B7"/>
  </w:style>
  <w:style w:type="character" w:customStyle="1" w:styleId="bodystandard">
    <w:name w:val="bodystandard"/>
    <w:rsid w:val="003705B7"/>
  </w:style>
  <w:style w:type="paragraph" w:styleId="Caption">
    <w:name w:val="caption"/>
    <w:basedOn w:val="Normal"/>
    <w:next w:val="Normal"/>
    <w:qFormat/>
    <w:rsid w:val="00591A18"/>
    <w:pPr>
      <w:ind w:firstLine="567"/>
      <w:jc w:val="center"/>
    </w:pPr>
    <w:rPr>
      <w:rFonts w:eastAsia="Times New Roman" w:cs="Nazanin"/>
      <w:sz w:val="20"/>
      <w:szCs w:val="28"/>
      <w:lang w:eastAsia="en-US" w:bidi="ar-SA"/>
    </w:rPr>
  </w:style>
  <w:style w:type="paragraph" w:customStyle="1" w:styleId="msonormal0">
    <w:name w:val="msonormal"/>
    <w:basedOn w:val="Normal"/>
    <w:uiPriority w:val="99"/>
    <w:semiHidden/>
    <w:rsid w:val="00E15858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E15858"/>
    <w:pPr>
      <w:spacing w:line="360" w:lineRule="auto"/>
      <w:jc w:val="center"/>
    </w:pPr>
    <w:rPr>
      <w:rFonts w:eastAsia="Times New Roman" w:cs="Titr Farsi"/>
      <w:b/>
      <w:bCs/>
      <w:i/>
      <w:iCs/>
      <w:sz w:val="20"/>
      <w:szCs w:val="26"/>
      <w:lang w:eastAsia="en-US" w:bidi="ar-SA"/>
    </w:rPr>
  </w:style>
  <w:style w:type="character" w:customStyle="1" w:styleId="SubtitleChar">
    <w:name w:val="Subtitle Char"/>
    <w:link w:val="Subtitle"/>
    <w:uiPriority w:val="99"/>
    <w:rsid w:val="00E15858"/>
    <w:rPr>
      <w:rFonts w:eastAsia="Times New Roman" w:cs="Titr Farsi"/>
      <w:b/>
      <w:bCs/>
      <w:i/>
      <w:iCs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15858"/>
    <w:pPr>
      <w:pBdr>
        <w:bottom w:val="single" w:sz="6" w:space="1" w:color="auto"/>
      </w:pBdr>
      <w:spacing w:line="276" w:lineRule="auto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link w:val="z-TopofForm"/>
    <w:uiPriority w:val="99"/>
    <w:rsid w:val="00E15858"/>
    <w:rPr>
      <w:rFonts w:ascii="Arial" w:eastAsia="Calibri" w:hAnsi="Arial" w:cs="Arial"/>
      <w:vanish/>
      <w:sz w:val="16"/>
      <w:szCs w:val="16"/>
      <w:lang w:bidi="fa-I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15858"/>
    <w:pPr>
      <w:pBdr>
        <w:top w:val="single" w:sz="6" w:space="1" w:color="auto"/>
      </w:pBdr>
      <w:spacing w:line="276" w:lineRule="auto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link w:val="z-BottomofForm"/>
    <w:uiPriority w:val="99"/>
    <w:rsid w:val="00E15858"/>
    <w:rPr>
      <w:rFonts w:ascii="Arial" w:eastAsia="Calibri" w:hAnsi="Arial" w:cs="Arial"/>
      <w:vanish/>
      <w:sz w:val="16"/>
      <w:szCs w:val="16"/>
      <w:lang w:bidi="fa-IR"/>
    </w:rPr>
  </w:style>
  <w:style w:type="character" w:customStyle="1" w:styleId="showhere">
    <w:name w:val="showhere"/>
    <w:basedOn w:val="DefaultParagraphFont"/>
    <w:rsid w:val="00E15858"/>
  </w:style>
  <w:style w:type="table" w:styleId="Table3Deffects3">
    <w:name w:val="Table 3D effects 3"/>
    <w:basedOn w:val="TableNormal"/>
    <w:semiHidden/>
    <w:unhideWhenUsed/>
    <w:rsid w:val="00E15858"/>
    <w:pPr>
      <w:jc w:val="right"/>
    </w:pPr>
    <w:rPr>
      <w:rFonts w:eastAsia="Times New Roman" w:cs="Traditional Arabic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3508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72">
    <w:name w:val="CM72"/>
    <w:basedOn w:val="Default"/>
    <w:next w:val="Default"/>
    <w:uiPriority w:val="99"/>
    <w:rsid w:val="0035084A"/>
    <w:rPr>
      <w:color w:val="auto"/>
    </w:rPr>
  </w:style>
  <w:style w:type="paragraph" w:styleId="CommentText">
    <w:name w:val="annotation text"/>
    <w:basedOn w:val="Normal"/>
    <w:link w:val="CommentTextChar"/>
    <w:semiHidden/>
    <w:unhideWhenUsed/>
    <w:rsid w:val="0016798E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16798E"/>
    <w:rPr>
      <w:lang w:eastAsia="zh-CN"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6798E"/>
    <w:pPr>
      <w:bidi w:val="0"/>
      <w:spacing w:after="160"/>
    </w:pPr>
    <w:rPr>
      <w:rFonts w:ascii="Calibri" w:eastAsia="Calibri" w:hAnsi="Calibri" w:cs="Arial"/>
      <w:b/>
      <w:bCs/>
      <w:lang w:eastAsia="en-US" w:bidi="ar-SA"/>
    </w:rPr>
  </w:style>
  <w:style w:type="character" w:customStyle="1" w:styleId="CommentSubjectChar">
    <w:name w:val="Comment Subject Char"/>
    <w:link w:val="CommentSubject"/>
    <w:uiPriority w:val="99"/>
    <w:rsid w:val="0016798E"/>
    <w:rPr>
      <w:rFonts w:ascii="Calibri" w:eastAsia="Calibri" w:hAnsi="Calibri" w:cs="Arial"/>
      <w:b/>
      <w:bCs/>
      <w:lang w:eastAsia="zh-CN"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6CD9"/>
    <w:pPr>
      <w:keepLines w:val="0"/>
      <w:bidi/>
      <w:spacing w:before="240" w:after="60" w:line="240" w:lineRule="auto"/>
      <w:outlineLvl w:val="9"/>
    </w:pPr>
    <w:rPr>
      <w:rFonts w:ascii="Calibri Light" w:hAnsi="Calibri Light"/>
      <w:color w:val="auto"/>
      <w:kern w:val="32"/>
      <w:sz w:val="32"/>
      <w:szCs w:val="32"/>
      <w:lang w:val="en-US" w:eastAsia="zh-CN" w:bidi="fa-IR"/>
    </w:rPr>
  </w:style>
  <w:style w:type="paragraph" w:customStyle="1" w:styleId="NAZA">
    <w:name w:val="NAZA"/>
    <w:basedOn w:val="Normal"/>
    <w:rsid w:val="006F6CD9"/>
    <w:pPr>
      <w:spacing w:line="720" w:lineRule="exact"/>
    </w:pPr>
    <w:rPr>
      <w:rFonts w:eastAsia="Times New Roman" w:cs="B Yagut"/>
      <w:lang w:eastAsia="en-US"/>
    </w:rPr>
  </w:style>
  <w:style w:type="paragraph" w:customStyle="1" w:styleId="Pa1">
    <w:name w:val="Pa1"/>
    <w:basedOn w:val="Default"/>
    <w:next w:val="Default"/>
    <w:uiPriority w:val="99"/>
    <w:rsid w:val="007D1DCD"/>
    <w:pPr>
      <w:spacing w:line="641" w:lineRule="atLeast"/>
    </w:pPr>
    <w:rPr>
      <w:rFonts w:ascii="Univers 55" w:hAnsi="Univers 55" w:cs="Times New Roman"/>
      <w:color w:val="auto"/>
    </w:rPr>
  </w:style>
  <w:style w:type="character" w:customStyle="1" w:styleId="A2">
    <w:name w:val="A2"/>
    <w:uiPriority w:val="99"/>
    <w:rsid w:val="007D1DCD"/>
    <w:rPr>
      <w:rFonts w:ascii="Univers 45 Light" w:hAnsi="Univers 45 Light" w:cs="Univers 45 Light"/>
      <w:b/>
      <w:bCs/>
      <w:color w:val="000000"/>
      <w:sz w:val="21"/>
      <w:szCs w:val="21"/>
    </w:rPr>
  </w:style>
  <w:style w:type="paragraph" w:styleId="TOC1">
    <w:name w:val="toc 1"/>
    <w:basedOn w:val="Normal"/>
    <w:next w:val="Normal"/>
    <w:autoRedefine/>
    <w:semiHidden/>
    <w:unhideWhenUsed/>
    <w:rsid w:val="00B5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263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1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36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266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62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03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62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093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193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26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160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65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45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573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82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62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037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48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83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41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743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218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631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30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379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5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238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33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25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42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36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87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04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97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78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834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80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22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69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86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233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38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607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93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99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129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172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47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692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44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06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12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88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917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6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54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29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44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89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6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34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8020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31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97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698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353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7AE49-C93C-4D46-BBAB-28AD8AF8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رزومه مشاوره و آموزش</vt:lpstr>
    </vt:vector>
  </TitlesOfParts>
  <Company/>
  <LinksUpToDate>false</LinksUpToDate>
  <CharactersWithSpaces>12387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رزومه مشاوره و آموزش</dc:title>
  <dc:subject/>
  <dc:creator>iid;M. Bashiri Nasab</dc:creator>
  <cp:keywords/>
  <cp:lastModifiedBy>Hosein Mousavi</cp:lastModifiedBy>
  <cp:revision>2</cp:revision>
  <cp:lastPrinted>2024-10-15T05:55:00Z</cp:lastPrinted>
  <dcterms:created xsi:type="dcterms:W3CDTF">2024-12-14T12:55:00Z</dcterms:created>
  <dcterms:modified xsi:type="dcterms:W3CDTF">2024-12-14T12:55:00Z</dcterms:modified>
</cp:coreProperties>
</file>